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D0" w:rsidRPr="00684A3B" w:rsidRDefault="000402D0" w:rsidP="000402D0">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МІНІСТЕРСТВО ОСВІТИ І НАУКИ УКРАЇНИ</w:t>
      </w:r>
    </w:p>
    <w:p w:rsidR="000402D0" w:rsidRPr="00684A3B" w:rsidRDefault="000402D0" w:rsidP="000402D0">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НАЦІОНАЛЬНА МЕТАЛУРГІЙНА АКАДЕМІЯ УКРАЇНИ</w:t>
      </w: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bookmarkStart w:id="0" w:name="_GoBack"/>
      <w:bookmarkEnd w:id="0"/>
    </w:p>
    <w:p w:rsidR="000402D0" w:rsidRPr="00684A3B" w:rsidRDefault="000402D0" w:rsidP="000402D0">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РОБОЧА ПРОГРАМА,</w:t>
      </w:r>
    </w:p>
    <w:p w:rsidR="000402D0" w:rsidRPr="00684A3B" w:rsidRDefault="000402D0" w:rsidP="000402D0">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методичні вказівки та індивідуальні завдання</w:t>
      </w:r>
    </w:p>
    <w:p w:rsidR="000402D0" w:rsidRPr="00684A3B" w:rsidRDefault="000402D0" w:rsidP="000402D0">
      <w:pPr>
        <w:spacing w:after="240"/>
        <w:jc w:val="center"/>
        <w:rPr>
          <w:rFonts w:eastAsia="TimesNewRoman,Bold"/>
          <w:color w:val="auto"/>
          <w:sz w:val="28"/>
          <w:szCs w:val="28"/>
          <w:lang w:val="uk-UA"/>
        </w:rPr>
      </w:pPr>
      <w:r w:rsidRPr="00684A3B">
        <w:rPr>
          <w:rFonts w:eastAsia="TimesNewRoman,Bold"/>
          <w:color w:val="auto"/>
          <w:sz w:val="28"/>
          <w:szCs w:val="28"/>
          <w:lang w:val="uk-UA"/>
        </w:rPr>
        <w:t>до вивчення дисципліни «</w:t>
      </w:r>
      <w:proofErr w:type="spellStart"/>
      <w:r w:rsidRPr="000402D0">
        <w:rPr>
          <w:rFonts w:eastAsia="Times New Roman"/>
          <w:color w:val="auto"/>
          <w:sz w:val="28"/>
          <w:szCs w:val="28"/>
          <w:lang w:val="uk-UA"/>
        </w:rPr>
        <w:t>Iнтегрованi</w:t>
      </w:r>
      <w:proofErr w:type="spellEnd"/>
      <w:r w:rsidRPr="000402D0">
        <w:rPr>
          <w:rFonts w:eastAsia="Times New Roman"/>
          <w:color w:val="auto"/>
          <w:sz w:val="28"/>
          <w:szCs w:val="28"/>
          <w:lang w:val="uk-UA"/>
        </w:rPr>
        <w:t xml:space="preserve"> </w:t>
      </w:r>
      <w:proofErr w:type="spellStart"/>
      <w:r w:rsidRPr="000402D0">
        <w:rPr>
          <w:rFonts w:eastAsia="Times New Roman"/>
          <w:color w:val="auto"/>
          <w:sz w:val="28"/>
          <w:szCs w:val="28"/>
          <w:lang w:val="uk-UA"/>
        </w:rPr>
        <w:t>комп'ютернi</w:t>
      </w:r>
      <w:proofErr w:type="spellEnd"/>
      <w:r w:rsidRPr="000402D0">
        <w:rPr>
          <w:rFonts w:eastAsia="Times New Roman"/>
          <w:color w:val="auto"/>
          <w:sz w:val="28"/>
          <w:szCs w:val="28"/>
          <w:lang w:val="uk-UA"/>
        </w:rPr>
        <w:t xml:space="preserve"> </w:t>
      </w:r>
      <w:proofErr w:type="spellStart"/>
      <w:r w:rsidRPr="000402D0">
        <w:rPr>
          <w:rFonts w:eastAsia="Times New Roman"/>
          <w:color w:val="auto"/>
          <w:sz w:val="28"/>
          <w:szCs w:val="28"/>
          <w:lang w:val="uk-UA"/>
        </w:rPr>
        <w:t>технологiї</w:t>
      </w:r>
      <w:proofErr w:type="spellEnd"/>
      <w:r w:rsidRPr="00684A3B">
        <w:rPr>
          <w:rFonts w:eastAsia="TimesNewRoman,Bold"/>
          <w:color w:val="auto"/>
          <w:sz w:val="28"/>
          <w:szCs w:val="28"/>
          <w:lang w:val="uk-UA"/>
        </w:rPr>
        <w:t>»</w:t>
      </w:r>
    </w:p>
    <w:p w:rsidR="000402D0" w:rsidRPr="00684A3B" w:rsidRDefault="000402D0" w:rsidP="000402D0">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 xml:space="preserve">для студентів </w:t>
      </w:r>
      <w:r>
        <w:rPr>
          <w:rFonts w:ascii="Times New Roman" w:hAnsi="Times New Roman" w:cs="Times New Roman"/>
          <w:sz w:val="28"/>
          <w:szCs w:val="28"/>
          <w:lang w:val="en-US"/>
        </w:rPr>
        <w:t>8</w:t>
      </w:r>
      <w:r w:rsidRPr="00684A3B">
        <w:rPr>
          <w:rFonts w:ascii="Times New Roman" w:hAnsi="Times New Roman" w:cs="Times New Roman"/>
          <w:sz w:val="28"/>
          <w:szCs w:val="28"/>
          <w:lang w:val="uk-UA"/>
        </w:rPr>
        <w:t>.050601 – Теплоенергетика</w:t>
      </w: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367"/>
      </w:tblGrid>
      <w:tr w:rsidR="000402D0" w:rsidRPr="00684A3B" w:rsidTr="00E063A8">
        <w:tc>
          <w:tcPr>
            <w:tcW w:w="6204" w:type="dxa"/>
          </w:tcPr>
          <w:p w:rsidR="000402D0" w:rsidRPr="00684A3B" w:rsidRDefault="000402D0" w:rsidP="00E063A8">
            <w:pPr>
              <w:pStyle w:val="a3"/>
              <w:jc w:val="center"/>
              <w:rPr>
                <w:rFonts w:ascii="Times New Roman" w:hAnsi="Times New Roman" w:cs="Times New Roman"/>
                <w:sz w:val="28"/>
                <w:szCs w:val="28"/>
                <w:lang w:val="uk-UA"/>
              </w:rPr>
            </w:pPr>
          </w:p>
        </w:tc>
        <w:tc>
          <w:tcPr>
            <w:tcW w:w="3367" w:type="dxa"/>
          </w:tcPr>
          <w:p w:rsidR="000402D0" w:rsidRPr="00684A3B" w:rsidRDefault="000402D0" w:rsidP="00E063A8">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Затверджено</w:t>
            </w:r>
          </w:p>
          <w:p w:rsidR="000402D0" w:rsidRPr="00684A3B" w:rsidRDefault="000402D0" w:rsidP="00E063A8">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на засіданні Вченої ради</w:t>
            </w:r>
          </w:p>
          <w:p w:rsidR="000402D0" w:rsidRPr="00684A3B" w:rsidRDefault="000402D0" w:rsidP="00E063A8">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академії</w:t>
            </w:r>
          </w:p>
          <w:p w:rsidR="000402D0" w:rsidRPr="00684A3B" w:rsidRDefault="000402D0" w:rsidP="00E063A8">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highlight w:val="yellow"/>
                <w:lang w:val="uk-UA"/>
              </w:rPr>
              <w:t>Протокол № 10 від 18.12.13</w:t>
            </w:r>
          </w:p>
        </w:tc>
      </w:tr>
    </w:tbl>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p>
    <w:p w:rsidR="000402D0" w:rsidRPr="00684A3B" w:rsidRDefault="000402D0" w:rsidP="000402D0">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 xml:space="preserve">Дніпропетровськ </w:t>
      </w:r>
      <w:proofErr w:type="spellStart"/>
      <w:r w:rsidRPr="00684A3B">
        <w:rPr>
          <w:rFonts w:ascii="Times New Roman" w:hAnsi="Times New Roman" w:cs="Times New Roman"/>
          <w:sz w:val="28"/>
          <w:szCs w:val="28"/>
          <w:lang w:val="uk-UA"/>
        </w:rPr>
        <w:t>НМетАУ</w:t>
      </w:r>
      <w:proofErr w:type="spellEnd"/>
      <w:r w:rsidRPr="00684A3B">
        <w:rPr>
          <w:rFonts w:ascii="Times New Roman" w:hAnsi="Times New Roman" w:cs="Times New Roman"/>
          <w:sz w:val="28"/>
          <w:szCs w:val="28"/>
          <w:lang w:val="uk-UA"/>
        </w:rPr>
        <w:t xml:space="preserve"> 2013</w:t>
      </w:r>
    </w:p>
    <w:p w:rsidR="000402D0" w:rsidRPr="00684A3B" w:rsidRDefault="000402D0" w:rsidP="000402D0">
      <w:pPr>
        <w:pStyle w:val="a3"/>
        <w:rPr>
          <w:rFonts w:ascii="Times New Roman" w:hAnsi="Times New Roman" w:cs="Times New Roman"/>
          <w:sz w:val="28"/>
          <w:szCs w:val="28"/>
          <w:lang w:val="uk-UA"/>
        </w:rPr>
      </w:pPr>
    </w:p>
    <w:p w:rsidR="000402D0" w:rsidRPr="00684A3B" w:rsidRDefault="000402D0" w:rsidP="000402D0">
      <w:pPr>
        <w:pStyle w:val="a3"/>
        <w:rPr>
          <w:rFonts w:ascii="Times New Roman" w:hAnsi="Times New Roman" w:cs="Times New Roman"/>
          <w:sz w:val="28"/>
          <w:szCs w:val="28"/>
          <w:lang w:val="uk-UA"/>
        </w:rPr>
      </w:pPr>
      <w:r w:rsidRPr="00684A3B">
        <w:rPr>
          <w:rFonts w:ascii="Times New Roman" w:hAnsi="Times New Roman" w:cs="Times New Roman"/>
          <w:sz w:val="28"/>
          <w:szCs w:val="28"/>
          <w:lang w:val="uk-UA"/>
        </w:rPr>
        <w:lastRenderedPageBreak/>
        <w:t>УДК 697.442</w:t>
      </w:r>
    </w:p>
    <w:p w:rsidR="000402D0" w:rsidRPr="00684A3B" w:rsidRDefault="000402D0" w:rsidP="000402D0">
      <w:pPr>
        <w:pStyle w:val="a3"/>
        <w:jc w:val="both"/>
        <w:rPr>
          <w:rFonts w:ascii="Times New Roman" w:hAnsi="Times New Roman" w:cs="Times New Roman"/>
          <w:sz w:val="28"/>
          <w:szCs w:val="28"/>
          <w:lang w:val="uk-UA"/>
        </w:rPr>
      </w:pPr>
      <w:r w:rsidRPr="00684A3B">
        <w:rPr>
          <w:rFonts w:ascii="Times New Roman" w:hAnsi="Times New Roman" w:cs="Times New Roman"/>
          <w:sz w:val="28"/>
          <w:szCs w:val="28"/>
          <w:lang w:val="uk-UA"/>
        </w:rPr>
        <w:t>Робоча програма, методичні вказівки та індивідуальні завдання до вивчення дисципліни «</w:t>
      </w:r>
      <w:proofErr w:type="spellStart"/>
      <w:r w:rsidRPr="000402D0">
        <w:rPr>
          <w:rFonts w:ascii="Times New Roman" w:hAnsi="Times New Roman" w:cs="Times New Roman"/>
          <w:sz w:val="28"/>
          <w:szCs w:val="28"/>
          <w:lang w:val="uk-UA"/>
        </w:rPr>
        <w:t>Iнтегрованi</w:t>
      </w:r>
      <w:proofErr w:type="spellEnd"/>
      <w:r w:rsidRPr="000402D0">
        <w:rPr>
          <w:rFonts w:ascii="Times New Roman" w:hAnsi="Times New Roman" w:cs="Times New Roman"/>
          <w:sz w:val="28"/>
          <w:szCs w:val="28"/>
          <w:lang w:val="uk-UA"/>
        </w:rPr>
        <w:t xml:space="preserve"> </w:t>
      </w:r>
      <w:proofErr w:type="spellStart"/>
      <w:r w:rsidRPr="000402D0">
        <w:rPr>
          <w:rFonts w:ascii="Times New Roman" w:hAnsi="Times New Roman" w:cs="Times New Roman"/>
          <w:sz w:val="28"/>
          <w:szCs w:val="28"/>
          <w:lang w:val="uk-UA"/>
        </w:rPr>
        <w:t>комп'ютернi</w:t>
      </w:r>
      <w:proofErr w:type="spellEnd"/>
      <w:r w:rsidRPr="000402D0">
        <w:rPr>
          <w:rFonts w:ascii="Times New Roman" w:hAnsi="Times New Roman" w:cs="Times New Roman"/>
          <w:sz w:val="28"/>
          <w:szCs w:val="28"/>
          <w:lang w:val="uk-UA"/>
        </w:rPr>
        <w:t xml:space="preserve"> </w:t>
      </w:r>
      <w:proofErr w:type="spellStart"/>
      <w:r w:rsidRPr="000402D0">
        <w:rPr>
          <w:rFonts w:ascii="Times New Roman" w:hAnsi="Times New Roman" w:cs="Times New Roman"/>
          <w:sz w:val="28"/>
          <w:szCs w:val="28"/>
          <w:lang w:val="uk-UA"/>
        </w:rPr>
        <w:t>технологiї</w:t>
      </w:r>
      <w:proofErr w:type="spellEnd"/>
      <w:r w:rsidRPr="00684A3B">
        <w:rPr>
          <w:rFonts w:ascii="Times New Roman" w:hAnsi="Times New Roman" w:cs="Times New Roman"/>
          <w:sz w:val="28"/>
          <w:szCs w:val="28"/>
          <w:lang w:val="uk-UA"/>
        </w:rPr>
        <w:t xml:space="preserve">» для студентів спеціальності </w:t>
      </w:r>
      <w:r w:rsidRPr="000402D0">
        <w:rPr>
          <w:rFonts w:ascii="Times New Roman" w:hAnsi="Times New Roman" w:cs="Times New Roman"/>
          <w:sz w:val="28"/>
          <w:szCs w:val="28"/>
          <w:lang w:val="uk-UA"/>
        </w:rPr>
        <w:t>8</w:t>
      </w:r>
      <w:r w:rsidRPr="00684A3B">
        <w:rPr>
          <w:rFonts w:ascii="Times New Roman" w:hAnsi="Times New Roman" w:cs="Times New Roman"/>
          <w:sz w:val="28"/>
          <w:szCs w:val="28"/>
          <w:lang w:val="uk-UA"/>
        </w:rPr>
        <w:t xml:space="preserve">.050601 – теплоенергетика / </w:t>
      </w:r>
      <w:proofErr w:type="spellStart"/>
      <w:r w:rsidRPr="00684A3B">
        <w:rPr>
          <w:rFonts w:ascii="Times New Roman" w:hAnsi="Times New Roman" w:cs="Times New Roman"/>
          <w:sz w:val="28"/>
          <w:szCs w:val="28"/>
          <w:lang w:val="uk-UA"/>
        </w:rPr>
        <w:t>Укл</w:t>
      </w:r>
      <w:proofErr w:type="spellEnd"/>
      <w:r w:rsidRPr="00684A3B">
        <w:rPr>
          <w:rFonts w:ascii="Times New Roman" w:hAnsi="Times New Roman" w:cs="Times New Roman"/>
          <w:sz w:val="28"/>
          <w:szCs w:val="28"/>
          <w:lang w:val="uk-UA"/>
        </w:rPr>
        <w:t xml:space="preserve">. С.М. </w:t>
      </w:r>
      <w:proofErr w:type="spellStart"/>
      <w:r w:rsidRPr="00684A3B">
        <w:rPr>
          <w:rFonts w:ascii="Times New Roman" w:hAnsi="Times New Roman" w:cs="Times New Roman"/>
          <w:sz w:val="28"/>
          <w:szCs w:val="28"/>
          <w:lang w:val="uk-UA"/>
        </w:rPr>
        <w:t>Форись</w:t>
      </w:r>
      <w:proofErr w:type="spellEnd"/>
      <w:r w:rsidRPr="00684A3B">
        <w:rPr>
          <w:rFonts w:ascii="Times New Roman" w:hAnsi="Times New Roman" w:cs="Times New Roman"/>
          <w:sz w:val="28"/>
          <w:szCs w:val="28"/>
          <w:lang w:val="uk-UA"/>
        </w:rPr>
        <w:t xml:space="preserve"> - Дніпропетровськ: </w:t>
      </w:r>
      <w:proofErr w:type="spellStart"/>
      <w:r w:rsidRPr="00684A3B">
        <w:rPr>
          <w:rFonts w:ascii="Times New Roman" w:hAnsi="Times New Roman" w:cs="Times New Roman"/>
          <w:sz w:val="28"/>
          <w:szCs w:val="28"/>
          <w:lang w:val="uk-UA"/>
        </w:rPr>
        <w:t>НМетАУ</w:t>
      </w:r>
      <w:proofErr w:type="spellEnd"/>
      <w:r w:rsidRPr="00684A3B">
        <w:rPr>
          <w:rFonts w:ascii="Times New Roman" w:hAnsi="Times New Roman" w:cs="Times New Roman"/>
          <w:sz w:val="28"/>
          <w:szCs w:val="28"/>
          <w:lang w:val="uk-UA"/>
        </w:rPr>
        <w:t>, 2013. - 26 с.</w:t>
      </w: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5386"/>
        <w:gridCol w:w="1950"/>
      </w:tblGrid>
      <w:tr w:rsidR="000402D0" w:rsidRPr="00684A3B" w:rsidTr="00E063A8">
        <w:tc>
          <w:tcPr>
            <w:tcW w:w="2235" w:type="dxa"/>
          </w:tcPr>
          <w:p w:rsidR="000402D0" w:rsidRPr="00684A3B" w:rsidRDefault="000402D0" w:rsidP="00E063A8">
            <w:pPr>
              <w:pStyle w:val="a3"/>
              <w:rPr>
                <w:rFonts w:ascii="Times New Roman" w:hAnsi="Times New Roman" w:cs="Times New Roman"/>
                <w:sz w:val="28"/>
                <w:szCs w:val="28"/>
                <w:lang w:val="uk-UA"/>
              </w:rPr>
            </w:pPr>
          </w:p>
        </w:tc>
        <w:tc>
          <w:tcPr>
            <w:tcW w:w="5386" w:type="dxa"/>
          </w:tcPr>
          <w:p w:rsidR="000402D0" w:rsidRPr="00684A3B" w:rsidRDefault="000402D0" w:rsidP="00E063A8">
            <w:pPr>
              <w:pStyle w:val="a3"/>
              <w:ind w:firstLine="709"/>
              <w:jc w:val="both"/>
              <w:rPr>
                <w:rFonts w:ascii="Times New Roman" w:eastAsia="TimesNewRoman" w:hAnsi="Times New Roman" w:cs="Times New Roman"/>
                <w:sz w:val="28"/>
                <w:szCs w:val="28"/>
                <w:lang w:val="uk-UA"/>
              </w:rPr>
            </w:pPr>
            <w:r w:rsidRPr="00684A3B">
              <w:rPr>
                <w:rFonts w:ascii="Times New Roman" w:eastAsia="TimesNewRoman" w:hAnsi="Times New Roman" w:cs="Times New Roman"/>
                <w:sz w:val="28"/>
                <w:szCs w:val="28"/>
                <w:lang w:val="uk-UA"/>
              </w:rPr>
              <w:t>Викладені робоча програма, методичні вказівки та індивідуальні завдання з дисципліни «</w:t>
            </w:r>
            <w:proofErr w:type="spellStart"/>
            <w:r w:rsidRPr="000402D0">
              <w:rPr>
                <w:rFonts w:ascii="Times New Roman" w:hAnsi="Times New Roman" w:cs="Times New Roman"/>
                <w:sz w:val="28"/>
                <w:szCs w:val="28"/>
                <w:lang w:val="uk-UA"/>
              </w:rPr>
              <w:t>Iнтегрованi</w:t>
            </w:r>
            <w:proofErr w:type="spellEnd"/>
            <w:r w:rsidRPr="000402D0">
              <w:rPr>
                <w:rFonts w:ascii="Times New Roman" w:hAnsi="Times New Roman" w:cs="Times New Roman"/>
                <w:sz w:val="28"/>
                <w:szCs w:val="28"/>
                <w:lang w:val="uk-UA"/>
              </w:rPr>
              <w:t xml:space="preserve"> </w:t>
            </w:r>
            <w:proofErr w:type="spellStart"/>
            <w:r w:rsidRPr="000402D0">
              <w:rPr>
                <w:rFonts w:ascii="Times New Roman" w:hAnsi="Times New Roman" w:cs="Times New Roman"/>
                <w:sz w:val="28"/>
                <w:szCs w:val="28"/>
                <w:lang w:val="uk-UA"/>
              </w:rPr>
              <w:t>комп'ютернi</w:t>
            </w:r>
            <w:proofErr w:type="spellEnd"/>
            <w:r w:rsidRPr="000402D0">
              <w:rPr>
                <w:rFonts w:ascii="Times New Roman" w:hAnsi="Times New Roman" w:cs="Times New Roman"/>
                <w:sz w:val="28"/>
                <w:szCs w:val="28"/>
                <w:lang w:val="uk-UA"/>
              </w:rPr>
              <w:t xml:space="preserve"> </w:t>
            </w:r>
            <w:proofErr w:type="spellStart"/>
            <w:r w:rsidRPr="000402D0">
              <w:rPr>
                <w:rFonts w:ascii="Times New Roman" w:hAnsi="Times New Roman" w:cs="Times New Roman"/>
                <w:sz w:val="28"/>
                <w:szCs w:val="28"/>
                <w:lang w:val="uk-UA"/>
              </w:rPr>
              <w:t>технологiї</w:t>
            </w:r>
            <w:proofErr w:type="spellEnd"/>
            <w:r w:rsidRPr="00684A3B">
              <w:rPr>
                <w:rFonts w:ascii="Times New Roman" w:eastAsia="TimesNewRoman" w:hAnsi="Times New Roman" w:cs="Times New Roman"/>
                <w:sz w:val="28"/>
                <w:szCs w:val="28"/>
                <w:lang w:val="uk-UA"/>
              </w:rPr>
              <w:t xml:space="preserve">», наведені пояснення до тем лекцій, самостійної роботи, рекомендована література, питання з самоконтролю. Містяться варіанти індивідуальних завдань з дисципліни, необхідний нормативно-довідковий матеріал. </w:t>
            </w:r>
          </w:p>
          <w:p w:rsidR="000402D0" w:rsidRPr="00684A3B" w:rsidRDefault="000402D0" w:rsidP="00E063A8">
            <w:pPr>
              <w:pStyle w:val="a3"/>
              <w:ind w:firstLine="709"/>
              <w:jc w:val="both"/>
              <w:rPr>
                <w:rFonts w:ascii="Times New Roman" w:hAnsi="Times New Roman" w:cs="Times New Roman"/>
                <w:sz w:val="28"/>
                <w:szCs w:val="28"/>
                <w:lang w:val="uk-UA"/>
              </w:rPr>
            </w:pPr>
            <w:r w:rsidRPr="00684A3B">
              <w:rPr>
                <w:rFonts w:ascii="Times New Roman" w:eastAsia="TimesNewRoman" w:hAnsi="Times New Roman" w:cs="Times New Roman"/>
                <w:sz w:val="28"/>
                <w:szCs w:val="28"/>
                <w:lang w:val="uk-UA"/>
              </w:rPr>
              <w:t>Призначена для студентів спеціальності 6.050</w:t>
            </w:r>
            <w:r>
              <w:rPr>
                <w:rFonts w:ascii="Times New Roman" w:eastAsia="TimesNewRoman" w:hAnsi="Times New Roman" w:cs="Times New Roman"/>
                <w:sz w:val="28"/>
                <w:szCs w:val="28"/>
                <w:lang w:val="uk-UA"/>
              </w:rPr>
              <w:t>6</w:t>
            </w:r>
            <w:r w:rsidRPr="00684A3B">
              <w:rPr>
                <w:rFonts w:ascii="Times New Roman" w:eastAsia="TimesNewRoman" w:hAnsi="Times New Roman" w:cs="Times New Roman"/>
                <w:sz w:val="28"/>
                <w:szCs w:val="28"/>
                <w:lang w:val="uk-UA"/>
              </w:rPr>
              <w:t xml:space="preserve">01 – </w:t>
            </w:r>
            <w:r>
              <w:rPr>
                <w:rFonts w:ascii="Times New Roman" w:eastAsia="TimesNewRoman" w:hAnsi="Times New Roman" w:cs="Times New Roman"/>
                <w:sz w:val="28"/>
                <w:szCs w:val="28"/>
                <w:lang w:val="uk-UA"/>
              </w:rPr>
              <w:t>Т</w:t>
            </w:r>
            <w:r w:rsidRPr="00684A3B">
              <w:rPr>
                <w:rFonts w:ascii="Times New Roman" w:eastAsia="TimesNewRoman" w:hAnsi="Times New Roman" w:cs="Times New Roman"/>
                <w:sz w:val="28"/>
                <w:szCs w:val="28"/>
                <w:lang w:val="uk-UA"/>
              </w:rPr>
              <w:t>еплоенергетика заочної форми навчання.</w:t>
            </w:r>
          </w:p>
        </w:tc>
        <w:tc>
          <w:tcPr>
            <w:tcW w:w="1950" w:type="dxa"/>
          </w:tcPr>
          <w:p w:rsidR="000402D0" w:rsidRPr="00684A3B" w:rsidRDefault="000402D0" w:rsidP="00E063A8">
            <w:pPr>
              <w:pStyle w:val="a3"/>
              <w:rPr>
                <w:rFonts w:ascii="Times New Roman" w:hAnsi="Times New Roman" w:cs="Times New Roman"/>
                <w:sz w:val="28"/>
                <w:szCs w:val="28"/>
                <w:lang w:val="uk-UA"/>
              </w:rPr>
            </w:pPr>
          </w:p>
        </w:tc>
      </w:tr>
    </w:tbl>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r w:rsidRPr="00684A3B">
        <w:rPr>
          <w:rFonts w:ascii="Times New Roman" w:hAnsi="Times New Roman" w:cs="Times New Roman"/>
          <w:sz w:val="28"/>
          <w:szCs w:val="28"/>
          <w:lang w:val="uk-UA"/>
        </w:rPr>
        <w:t xml:space="preserve">Укладач    С.М. </w:t>
      </w:r>
      <w:proofErr w:type="spellStart"/>
      <w:r w:rsidRPr="00684A3B">
        <w:rPr>
          <w:rFonts w:ascii="Times New Roman" w:hAnsi="Times New Roman" w:cs="Times New Roman"/>
          <w:sz w:val="28"/>
          <w:szCs w:val="28"/>
          <w:lang w:val="uk-UA"/>
        </w:rPr>
        <w:t>Форись</w:t>
      </w:r>
      <w:proofErr w:type="spellEnd"/>
      <w:r w:rsidRPr="00684A3B">
        <w:rPr>
          <w:rFonts w:ascii="Times New Roman" w:hAnsi="Times New Roman" w:cs="Times New Roman"/>
          <w:sz w:val="28"/>
          <w:szCs w:val="28"/>
          <w:lang w:val="uk-UA"/>
        </w:rPr>
        <w:t xml:space="preserve">, </w:t>
      </w:r>
      <w:proofErr w:type="spellStart"/>
      <w:r w:rsidRPr="00684A3B">
        <w:rPr>
          <w:rFonts w:ascii="Times New Roman" w:hAnsi="Times New Roman" w:cs="Times New Roman"/>
          <w:sz w:val="28"/>
          <w:szCs w:val="28"/>
          <w:lang w:val="uk-UA"/>
        </w:rPr>
        <w:t>к.т.н</w:t>
      </w:r>
      <w:proofErr w:type="spellEnd"/>
      <w:r w:rsidRPr="00684A3B">
        <w:rPr>
          <w:rFonts w:ascii="Times New Roman" w:hAnsi="Times New Roman" w:cs="Times New Roman"/>
          <w:sz w:val="28"/>
          <w:szCs w:val="28"/>
          <w:lang w:val="uk-UA"/>
        </w:rPr>
        <w:t>., доц.</w:t>
      </w: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r w:rsidRPr="00684A3B">
        <w:rPr>
          <w:rFonts w:ascii="Times New Roman" w:hAnsi="Times New Roman" w:cs="Times New Roman"/>
          <w:sz w:val="28"/>
          <w:szCs w:val="28"/>
          <w:lang w:val="uk-UA"/>
        </w:rPr>
        <w:t xml:space="preserve">Відповідальний за випуск   М.В. </w:t>
      </w:r>
      <w:proofErr w:type="spellStart"/>
      <w:r w:rsidRPr="00684A3B">
        <w:rPr>
          <w:rFonts w:ascii="Times New Roman" w:hAnsi="Times New Roman" w:cs="Times New Roman"/>
          <w:sz w:val="28"/>
          <w:szCs w:val="28"/>
          <w:lang w:val="uk-UA"/>
        </w:rPr>
        <w:t>Губинський</w:t>
      </w:r>
      <w:proofErr w:type="spellEnd"/>
      <w:r w:rsidRPr="00684A3B">
        <w:rPr>
          <w:rFonts w:ascii="Times New Roman" w:hAnsi="Times New Roman" w:cs="Times New Roman"/>
          <w:sz w:val="28"/>
          <w:szCs w:val="28"/>
          <w:lang w:val="uk-UA"/>
        </w:rPr>
        <w:t xml:space="preserve">, </w:t>
      </w:r>
      <w:proofErr w:type="spellStart"/>
      <w:r w:rsidRPr="00684A3B">
        <w:rPr>
          <w:rFonts w:ascii="Times New Roman" w:hAnsi="Times New Roman" w:cs="Times New Roman"/>
          <w:sz w:val="28"/>
          <w:szCs w:val="28"/>
          <w:lang w:val="uk-UA"/>
        </w:rPr>
        <w:t>д.т.н</w:t>
      </w:r>
      <w:proofErr w:type="spellEnd"/>
      <w:r w:rsidRPr="00684A3B">
        <w:rPr>
          <w:rFonts w:ascii="Times New Roman" w:hAnsi="Times New Roman" w:cs="Times New Roman"/>
          <w:sz w:val="28"/>
          <w:szCs w:val="28"/>
          <w:lang w:val="uk-UA"/>
        </w:rPr>
        <w:t>., проф.</w:t>
      </w: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r w:rsidRPr="00684A3B">
        <w:rPr>
          <w:rFonts w:ascii="Times New Roman" w:hAnsi="Times New Roman" w:cs="Times New Roman"/>
          <w:sz w:val="28"/>
          <w:szCs w:val="28"/>
          <w:lang w:val="uk-UA"/>
        </w:rPr>
        <w:t xml:space="preserve">Рецензент С.С. Федоров, </w:t>
      </w:r>
      <w:proofErr w:type="spellStart"/>
      <w:r w:rsidRPr="00684A3B">
        <w:rPr>
          <w:rFonts w:ascii="Times New Roman" w:hAnsi="Times New Roman" w:cs="Times New Roman"/>
          <w:sz w:val="28"/>
          <w:szCs w:val="28"/>
          <w:lang w:val="uk-UA"/>
        </w:rPr>
        <w:t>к.т.н</w:t>
      </w:r>
      <w:proofErr w:type="spellEnd"/>
      <w:r w:rsidRPr="00684A3B">
        <w:rPr>
          <w:rFonts w:ascii="Times New Roman" w:hAnsi="Times New Roman" w:cs="Times New Roman"/>
          <w:sz w:val="28"/>
          <w:szCs w:val="28"/>
          <w:lang w:val="uk-UA"/>
        </w:rPr>
        <w:t>., доц.</w:t>
      </w: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E42018" w:rsidRDefault="000402D0" w:rsidP="000402D0">
      <w:pPr>
        <w:pStyle w:val="a3"/>
        <w:jc w:val="both"/>
        <w:rPr>
          <w:rFonts w:ascii="Times New Roman" w:hAnsi="Times New Roman" w:cs="Times New Roman"/>
          <w:sz w:val="28"/>
          <w:szCs w:val="28"/>
        </w:rPr>
      </w:pPr>
    </w:p>
    <w:p w:rsidR="000402D0" w:rsidRPr="00E42018" w:rsidRDefault="000402D0" w:rsidP="000402D0">
      <w:pPr>
        <w:pStyle w:val="a3"/>
        <w:jc w:val="both"/>
        <w:rPr>
          <w:rFonts w:ascii="Times New Roman" w:hAnsi="Times New Roman" w:cs="Times New Roman"/>
          <w:sz w:val="28"/>
          <w:szCs w:val="28"/>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jc w:val="both"/>
        <w:rPr>
          <w:rFonts w:ascii="Times New Roman" w:hAnsi="Times New Roman" w:cs="Times New Roman"/>
          <w:sz w:val="28"/>
          <w:szCs w:val="28"/>
          <w:lang w:val="uk-UA"/>
        </w:rPr>
      </w:pPr>
    </w:p>
    <w:p w:rsidR="000402D0" w:rsidRPr="00684A3B" w:rsidRDefault="000402D0" w:rsidP="000402D0">
      <w:pPr>
        <w:pStyle w:val="a3"/>
        <w:tabs>
          <w:tab w:val="left" w:pos="3840"/>
        </w:tabs>
        <w:jc w:val="both"/>
        <w:rPr>
          <w:rFonts w:ascii="Times New Roman" w:hAnsi="Times New Roman" w:cs="Times New Roman"/>
          <w:sz w:val="28"/>
          <w:szCs w:val="28"/>
          <w:lang w:val="uk-UA"/>
        </w:rPr>
      </w:pPr>
      <w:r w:rsidRPr="00684A3B">
        <w:rPr>
          <w:rFonts w:ascii="Times New Roman" w:hAnsi="Times New Roman" w:cs="Times New Roman"/>
          <w:sz w:val="28"/>
          <w:szCs w:val="28"/>
          <w:lang w:val="uk-UA"/>
        </w:rPr>
        <w:tab/>
      </w:r>
    </w:p>
    <w:p w:rsidR="000402D0" w:rsidRPr="00684A3B" w:rsidRDefault="000402D0" w:rsidP="000402D0">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Національна металургійна академія України</w:t>
      </w:r>
    </w:p>
    <w:p w:rsidR="000402D0" w:rsidRPr="00684A3B" w:rsidRDefault="000402D0" w:rsidP="000402D0">
      <w:pPr>
        <w:pStyle w:val="a3"/>
        <w:jc w:val="center"/>
        <w:rPr>
          <w:rFonts w:ascii="Times New Roman" w:hAnsi="Times New Roman" w:cs="Times New Roman"/>
          <w:sz w:val="28"/>
          <w:szCs w:val="28"/>
          <w:lang w:val="uk-UA"/>
        </w:rPr>
      </w:pPr>
      <w:r w:rsidRPr="00684A3B">
        <w:rPr>
          <w:rFonts w:ascii="Times New Roman" w:hAnsi="Times New Roman" w:cs="Times New Roman"/>
          <w:sz w:val="28"/>
          <w:szCs w:val="28"/>
          <w:lang w:val="uk-UA"/>
        </w:rPr>
        <w:t>49600, м. Дніпропетровськ–5, пр. Гагаріна, 4</w:t>
      </w:r>
    </w:p>
    <w:p w:rsidR="000402D0" w:rsidRPr="00E42018" w:rsidRDefault="000402D0" w:rsidP="000402D0">
      <w:pPr>
        <w:pStyle w:val="a3"/>
        <w:jc w:val="center"/>
        <w:rPr>
          <w:rFonts w:ascii="Times New Roman" w:hAnsi="Times New Roman" w:cs="Times New Roman"/>
          <w:b/>
          <w:sz w:val="28"/>
          <w:szCs w:val="28"/>
          <w:lang w:val="uk-UA"/>
        </w:rPr>
      </w:pPr>
    </w:p>
    <w:p w:rsidR="000402D0" w:rsidRPr="00684A3B" w:rsidRDefault="000402D0" w:rsidP="000402D0">
      <w:pPr>
        <w:pStyle w:val="a3"/>
        <w:jc w:val="center"/>
        <w:rPr>
          <w:rFonts w:ascii="Times New Roman" w:hAnsi="Times New Roman" w:cs="Times New Roman"/>
          <w:b/>
          <w:sz w:val="28"/>
          <w:szCs w:val="28"/>
          <w:lang w:val="uk-UA"/>
        </w:rPr>
      </w:pPr>
      <w:r w:rsidRPr="00684A3B">
        <w:rPr>
          <w:rFonts w:ascii="Times New Roman" w:hAnsi="Times New Roman" w:cs="Times New Roman"/>
          <w:b/>
          <w:sz w:val="28"/>
          <w:szCs w:val="28"/>
          <w:lang w:val="uk-UA"/>
        </w:rPr>
        <w:lastRenderedPageBreak/>
        <w:t>ВСТУП</w:t>
      </w:r>
    </w:p>
    <w:p w:rsidR="000402D0" w:rsidRPr="00684A3B" w:rsidRDefault="000402D0" w:rsidP="000402D0">
      <w:pPr>
        <w:pStyle w:val="a3"/>
        <w:jc w:val="center"/>
        <w:rPr>
          <w:rFonts w:ascii="Times New Roman" w:hAnsi="Times New Roman" w:cs="Times New Roman"/>
          <w:b/>
          <w:sz w:val="28"/>
          <w:szCs w:val="28"/>
          <w:lang w:val="uk-UA"/>
        </w:rPr>
      </w:pPr>
    </w:p>
    <w:p w:rsidR="000402D0" w:rsidRPr="000402D0" w:rsidRDefault="000402D0" w:rsidP="000402D0">
      <w:pPr>
        <w:pStyle w:val="a3"/>
        <w:ind w:firstLine="709"/>
        <w:jc w:val="both"/>
        <w:rPr>
          <w:rFonts w:ascii="Times New Roman" w:hAnsi="Times New Roman" w:cs="Times New Roman"/>
          <w:sz w:val="28"/>
          <w:szCs w:val="28"/>
          <w:lang w:val="uk-UA"/>
        </w:rPr>
      </w:pPr>
      <w:r w:rsidRPr="000402D0">
        <w:rPr>
          <w:rFonts w:ascii="Times New Roman" w:hAnsi="Times New Roman" w:cs="Times New Roman"/>
          <w:sz w:val="28"/>
          <w:szCs w:val="28"/>
          <w:lang w:val="uk-UA"/>
        </w:rPr>
        <w:t>Дана робоча програма і методичні вказівки призначені для вивчення дисципліни «</w:t>
      </w:r>
      <w:proofErr w:type="spellStart"/>
      <w:r w:rsidRPr="000402D0">
        <w:rPr>
          <w:rFonts w:ascii="Times New Roman" w:hAnsi="Times New Roman" w:cs="Times New Roman"/>
          <w:sz w:val="28"/>
          <w:szCs w:val="28"/>
          <w:lang w:val="uk-UA"/>
        </w:rPr>
        <w:t>Iнтегрованi</w:t>
      </w:r>
      <w:proofErr w:type="spellEnd"/>
      <w:r w:rsidRPr="000402D0">
        <w:rPr>
          <w:rFonts w:ascii="Times New Roman" w:hAnsi="Times New Roman" w:cs="Times New Roman"/>
          <w:sz w:val="28"/>
          <w:szCs w:val="28"/>
          <w:lang w:val="uk-UA"/>
        </w:rPr>
        <w:t xml:space="preserve"> </w:t>
      </w:r>
      <w:proofErr w:type="spellStart"/>
      <w:r w:rsidRPr="000402D0">
        <w:rPr>
          <w:rFonts w:ascii="Times New Roman" w:hAnsi="Times New Roman" w:cs="Times New Roman"/>
          <w:sz w:val="28"/>
          <w:szCs w:val="28"/>
          <w:lang w:val="uk-UA"/>
        </w:rPr>
        <w:t>комп'ютернi</w:t>
      </w:r>
      <w:proofErr w:type="spellEnd"/>
      <w:r w:rsidRPr="000402D0">
        <w:rPr>
          <w:rFonts w:ascii="Times New Roman" w:hAnsi="Times New Roman" w:cs="Times New Roman"/>
          <w:sz w:val="28"/>
          <w:szCs w:val="28"/>
          <w:lang w:val="uk-UA"/>
        </w:rPr>
        <w:t xml:space="preserve"> </w:t>
      </w:r>
      <w:proofErr w:type="spellStart"/>
      <w:r w:rsidRPr="000402D0">
        <w:rPr>
          <w:rFonts w:ascii="Times New Roman" w:hAnsi="Times New Roman" w:cs="Times New Roman"/>
          <w:sz w:val="28"/>
          <w:szCs w:val="28"/>
          <w:lang w:val="uk-UA"/>
        </w:rPr>
        <w:t>технологiї</w:t>
      </w:r>
      <w:proofErr w:type="spellEnd"/>
      <w:r w:rsidRPr="000402D0">
        <w:rPr>
          <w:rFonts w:ascii="Times New Roman" w:hAnsi="Times New Roman" w:cs="Times New Roman"/>
          <w:sz w:val="28"/>
          <w:szCs w:val="28"/>
          <w:lang w:val="uk-UA"/>
        </w:rPr>
        <w:t>» студентами заочної форми навчання спеціальності 8.050601 - Теплоенергетика.</w:t>
      </w:r>
    </w:p>
    <w:p w:rsidR="000402D0" w:rsidRPr="000402D0" w:rsidRDefault="000402D0" w:rsidP="000402D0">
      <w:pPr>
        <w:pStyle w:val="a3"/>
        <w:ind w:firstLine="709"/>
        <w:jc w:val="both"/>
        <w:rPr>
          <w:rFonts w:ascii="Times New Roman" w:hAnsi="Times New Roman" w:cs="Times New Roman"/>
          <w:sz w:val="28"/>
          <w:szCs w:val="28"/>
          <w:lang w:val="uk-UA"/>
        </w:rPr>
      </w:pPr>
      <w:r w:rsidRPr="000402D0">
        <w:rPr>
          <w:rFonts w:ascii="Times New Roman" w:hAnsi="Times New Roman" w:cs="Times New Roman"/>
          <w:sz w:val="28"/>
          <w:szCs w:val="28"/>
          <w:lang w:val="uk-UA"/>
        </w:rPr>
        <w:t xml:space="preserve">Навчальна дисципліна </w:t>
      </w:r>
      <w:proofErr w:type="spellStart"/>
      <w:r w:rsidRPr="000402D0">
        <w:rPr>
          <w:rFonts w:ascii="Times New Roman" w:hAnsi="Times New Roman" w:cs="Times New Roman"/>
          <w:sz w:val="28"/>
          <w:szCs w:val="28"/>
          <w:lang w:val="uk-UA"/>
        </w:rPr>
        <w:t>„Інтегровані</w:t>
      </w:r>
      <w:proofErr w:type="spellEnd"/>
      <w:r w:rsidRPr="000402D0">
        <w:rPr>
          <w:rFonts w:ascii="Times New Roman" w:hAnsi="Times New Roman" w:cs="Times New Roman"/>
          <w:sz w:val="28"/>
          <w:szCs w:val="28"/>
          <w:lang w:val="uk-UA"/>
        </w:rPr>
        <w:t xml:space="preserve"> комп’ютерні технології ” є нормативною і входить до циклу дисциплін професійної та практичної підготовки.</w:t>
      </w:r>
    </w:p>
    <w:p w:rsidR="000402D0" w:rsidRPr="000402D0" w:rsidRDefault="000402D0" w:rsidP="000402D0">
      <w:pPr>
        <w:pStyle w:val="a3"/>
        <w:ind w:firstLine="709"/>
        <w:jc w:val="both"/>
        <w:rPr>
          <w:rFonts w:ascii="Times New Roman" w:hAnsi="Times New Roman" w:cs="Times New Roman"/>
          <w:sz w:val="28"/>
          <w:szCs w:val="28"/>
          <w:lang w:val="uk-UA"/>
        </w:rPr>
      </w:pPr>
      <w:r w:rsidRPr="000402D0">
        <w:rPr>
          <w:rFonts w:ascii="Times New Roman" w:hAnsi="Times New Roman" w:cs="Times New Roman"/>
          <w:sz w:val="28"/>
          <w:szCs w:val="28"/>
          <w:lang w:val="uk-UA"/>
        </w:rPr>
        <w:t xml:space="preserve"> Мета вивчення дисципліни – засвоєння знань та придбання навичок які необхідні для автоматизації інженерних розрахунків та розробки робочої </w:t>
      </w:r>
      <w:proofErr w:type="spellStart"/>
      <w:r w:rsidRPr="000402D0">
        <w:rPr>
          <w:rFonts w:ascii="Times New Roman" w:hAnsi="Times New Roman" w:cs="Times New Roman"/>
          <w:sz w:val="28"/>
          <w:szCs w:val="28"/>
          <w:lang w:val="uk-UA"/>
        </w:rPr>
        <w:t>проект-ної</w:t>
      </w:r>
      <w:proofErr w:type="spellEnd"/>
      <w:r w:rsidRPr="000402D0">
        <w:rPr>
          <w:rFonts w:ascii="Times New Roman" w:hAnsi="Times New Roman" w:cs="Times New Roman"/>
          <w:sz w:val="28"/>
          <w:szCs w:val="28"/>
          <w:lang w:val="uk-UA"/>
        </w:rPr>
        <w:t xml:space="preserve"> документації, а також для необхідного інформаційного забезпечення САПР, виробництва, досліджень, навчального процесу.</w:t>
      </w:r>
    </w:p>
    <w:p w:rsidR="000402D0" w:rsidRPr="000402D0" w:rsidRDefault="000402D0" w:rsidP="000402D0">
      <w:pPr>
        <w:pStyle w:val="a3"/>
        <w:ind w:firstLine="709"/>
        <w:jc w:val="both"/>
        <w:rPr>
          <w:rFonts w:ascii="Times New Roman" w:hAnsi="Times New Roman" w:cs="Times New Roman"/>
          <w:sz w:val="28"/>
          <w:szCs w:val="28"/>
          <w:lang w:val="uk-UA"/>
        </w:rPr>
      </w:pPr>
      <w:r w:rsidRPr="000402D0">
        <w:rPr>
          <w:rFonts w:ascii="Times New Roman" w:hAnsi="Times New Roman" w:cs="Times New Roman"/>
          <w:sz w:val="28"/>
          <w:szCs w:val="28"/>
          <w:lang w:val="uk-UA"/>
        </w:rPr>
        <w:t xml:space="preserve"> У результаті вивчення дисципліни студент повинен:</w:t>
      </w:r>
    </w:p>
    <w:p w:rsidR="000402D0" w:rsidRPr="000E7F67" w:rsidRDefault="000402D0" w:rsidP="000402D0">
      <w:pPr>
        <w:pStyle w:val="a3"/>
        <w:ind w:firstLine="709"/>
        <w:jc w:val="both"/>
        <w:rPr>
          <w:rFonts w:ascii="Times New Roman" w:hAnsi="Times New Roman" w:cs="Times New Roman"/>
          <w:b/>
          <w:sz w:val="28"/>
          <w:szCs w:val="28"/>
          <w:lang w:val="uk-UA"/>
        </w:rPr>
      </w:pPr>
      <w:r w:rsidRPr="000402D0">
        <w:rPr>
          <w:rFonts w:ascii="Times New Roman" w:hAnsi="Times New Roman" w:cs="Times New Roman"/>
          <w:sz w:val="28"/>
          <w:szCs w:val="28"/>
          <w:lang w:val="uk-UA"/>
        </w:rPr>
        <w:t xml:space="preserve"> </w:t>
      </w:r>
      <w:r w:rsidRPr="000E7F67">
        <w:rPr>
          <w:rFonts w:ascii="Times New Roman" w:hAnsi="Times New Roman" w:cs="Times New Roman"/>
          <w:b/>
          <w:sz w:val="28"/>
          <w:szCs w:val="28"/>
          <w:lang w:val="uk-UA"/>
        </w:rPr>
        <w:t>знати:</w:t>
      </w:r>
    </w:p>
    <w:p w:rsidR="000402D0" w:rsidRPr="000402D0" w:rsidRDefault="000402D0" w:rsidP="000402D0">
      <w:pPr>
        <w:pStyle w:val="a3"/>
        <w:ind w:firstLine="709"/>
        <w:jc w:val="both"/>
        <w:rPr>
          <w:rFonts w:ascii="Times New Roman" w:hAnsi="Times New Roman" w:cs="Times New Roman"/>
          <w:sz w:val="28"/>
          <w:szCs w:val="28"/>
          <w:lang w:val="uk-UA"/>
        </w:rPr>
      </w:pPr>
      <w:r w:rsidRPr="000402D0">
        <w:rPr>
          <w:rFonts w:ascii="Times New Roman" w:hAnsi="Times New Roman" w:cs="Times New Roman"/>
          <w:sz w:val="28"/>
          <w:szCs w:val="28"/>
          <w:lang w:val="uk-UA"/>
        </w:rPr>
        <w:t xml:space="preserve"> - типи сучасних пакетів прикладних програм для обчислення </w:t>
      </w:r>
      <w:proofErr w:type="spellStart"/>
      <w:r w:rsidRPr="000402D0">
        <w:rPr>
          <w:rFonts w:ascii="Times New Roman" w:hAnsi="Times New Roman" w:cs="Times New Roman"/>
          <w:sz w:val="28"/>
          <w:szCs w:val="28"/>
          <w:lang w:val="uk-UA"/>
        </w:rPr>
        <w:t>конструкти-вних</w:t>
      </w:r>
      <w:proofErr w:type="spellEnd"/>
      <w:r w:rsidRPr="000402D0">
        <w:rPr>
          <w:rFonts w:ascii="Times New Roman" w:hAnsi="Times New Roman" w:cs="Times New Roman"/>
          <w:sz w:val="28"/>
          <w:szCs w:val="28"/>
          <w:lang w:val="uk-UA"/>
        </w:rPr>
        <w:t xml:space="preserve"> характеристик та параметрів теплоенергетичних систем та схем; комп’ютерні методи розв’язання технічних задач при розрахунках </w:t>
      </w:r>
      <w:proofErr w:type="spellStart"/>
      <w:r w:rsidRPr="000402D0">
        <w:rPr>
          <w:rFonts w:ascii="Times New Roman" w:hAnsi="Times New Roman" w:cs="Times New Roman"/>
          <w:sz w:val="28"/>
          <w:szCs w:val="28"/>
          <w:lang w:val="uk-UA"/>
        </w:rPr>
        <w:t>тепло-енергетичних</w:t>
      </w:r>
      <w:proofErr w:type="spellEnd"/>
      <w:r w:rsidRPr="000402D0">
        <w:rPr>
          <w:rFonts w:ascii="Times New Roman" w:hAnsi="Times New Roman" w:cs="Times New Roman"/>
          <w:sz w:val="28"/>
          <w:szCs w:val="28"/>
          <w:lang w:val="uk-UA"/>
        </w:rPr>
        <w:t xml:space="preserve"> систем та схем; основи технології розробки власних програм для обчислення </w:t>
      </w:r>
      <w:proofErr w:type="spellStart"/>
      <w:r w:rsidRPr="000402D0">
        <w:rPr>
          <w:rFonts w:ascii="Times New Roman" w:hAnsi="Times New Roman" w:cs="Times New Roman"/>
          <w:sz w:val="28"/>
          <w:szCs w:val="28"/>
          <w:lang w:val="uk-UA"/>
        </w:rPr>
        <w:t>конструк-тивних</w:t>
      </w:r>
      <w:proofErr w:type="spellEnd"/>
      <w:r w:rsidRPr="000402D0">
        <w:rPr>
          <w:rFonts w:ascii="Times New Roman" w:hAnsi="Times New Roman" w:cs="Times New Roman"/>
          <w:sz w:val="28"/>
          <w:szCs w:val="28"/>
          <w:lang w:val="uk-UA"/>
        </w:rPr>
        <w:t xml:space="preserve"> характеристик та параметрів теплоенергетичних систем та схем; принципи створення електронних бібліотек прикладних програм для </w:t>
      </w:r>
      <w:proofErr w:type="spellStart"/>
      <w:r w:rsidRPr="000402D0">
        <w:rPr>
          <w:rFonts w:ascii="Times New Roman" w:hAnsi="Times New Roman" w:cs="Times New Roman"/>
          <w:sz w:val="28"/>
          <w:szCs w:val="28"/>
          <w:lang w:val="uk-UA"/>
        </w:rPr>
        <w:t>ро-зрахунків</w:t>
      </w:r>
      <w:proofErr w:type="spellEnd"/>
      <w:r w:rsidRPr="000402D0">
        <w:rPr>
          <w:rFonts w:ascii="Times New Roman" w:hAnsi="Times New Roman" w:cs="Times New Roman"/>
          <w:sz w:val="28"/>
          <w:szCs w:val="28"/>
          <w:lang w:val="uk-UA"/>
        </w:rPr>
        <w:t xml:space="preserve"> теплоенергетичних систем та схем; комп’ютерні технології та елементи комп’ютерної графіки при створенні складних креслень типового обладнання та устаткування теплоенергетичних систем та схем; принципи автоматизованої підготовки, оформлення та подання текстової проектно-конструкторської документації; принципи пошуку та передавання іноземної, вітчизняної та патентної документації в Інтернет з використанням електронної пошти; основи реалізації дидактичних засобів інформаційних технологій та під час проведення навчальних занять.</w:t>
      </w:r>
    </w:p>
    <w:p w:rsidR="000402D0" w:rsidRPr="000E7F67" w:rsidRDefault="000402D0" w:rsidP="000402D0">
      <w:pPr>
        <w:pStyle w:val="a3"/>
        <w:ind w:firstLine="709"/>
        <w:jc w:val="both"/>
        <w:rPr>
          <w:rFonts w:ascii="Times New Roman" w:hAnsi="Times New Roman" w:cs="Times New Roman"/>
          <w:b/>
          <w:sz w:val="28"/>
          <w:szCs w:val="28"/>
          <w:lang w:val="uk-UA"/>
        </w:rPr>
      </w:pPr>
      <w:r w:rsidRPr="000E7F67">
        <w:rPr>
          <w:rFonts w:ascii="Times New Roman" w:hAnsi="Times New Roman" w:cs="Times New Roman"/>
          <w:b/>
          <w:sz w:val="28"/>
          <w:szCs w:val="28"/>
          <w:lang w:val="uk-UA"/>
        </w:rPr>
        <w:t xml:space="preserve"> вміти:</w:t>
      </w:r>
    </w:p>
    <w:p w:rsidR="000402D0" w:rsidRPr="000402D0" w:rsidRDefault="000402D0" w:rsidP="000402D0">
      <w:pPr>
        <w:pStyle w:val="a3"/>
        <w:ind w:firstLine="709"/>
        <w:jc w:val="both"/>
        <w:rPr>
          <w:rFonts w:ascii="Times New Roman" w:hAnsi="Times New Roman" w:cs="Times New Roman"/>
          <w:sz w:val="28"/>
          <w:szCs w:val="28"/>
          <w:lang w:val="uk-UA"/>
        </w:rPr>
      </w:pPr>
      <w:r w:rsidRPr="000402D0">
        <w:rPr>
          <w:rFonts w:ascii="Times New Roman" w:hAnsi="Times New Roman" w:cs="Times New Roman"/>
          <w:sz w:val="28"/>
          <w:szCs w:val="28"/>
          <w:lang w:val="uk-UA"/>
        </w:rPr>
        <w:t xml:space="preserve"> - використовувати прикладні програми для обчислення конструктивних характеристик та параметрів теплоенергетичних систем та схем; виконати теплові, </w:t>
      </w:r>
      <w:proofErr w:type="spellStart"/>
      <w:r w:rsidRPr="000402D0">
        <w:rPr>
          <w:rFonts w:ascii="Times New Roman" w:hAnsi="Times New Roman" w:cs="Times New Roman"/>
          <w:sz w:val="28"/>
          <w:szCs w:val="28"/>
          <w:lang w:val="uk-UA"/>
        </w:rPr>
        <w:t>аеро-</w:t>
      </w:r>
      <w:proofErr w:type="spellEnd"/>
      <w:r w:rsidRPr="000402D0">
        <w:rPr>
          <w:rFonts w:ascii="Times New Roman" w:hAnsi="Times New Roman" w:cs="Times New Roman"/>
          <w:sz w:val="28"/>
          <w:szCs w:val="28"/>
          <w:lang w:val="uk-UA"/>
        </w:rPr>
        <w:t xml:space="preserve"> та (або) гідродинамічні розрахунки усіх рівнів складності окремих елементів схеми та схеми в цілому, зокрема, з використанням комп’ютерних технологій та техніки;</w:t>
      </w:r>
      <w:r w:rsidR="000E7F67">
        <w:rPr>
          <w:rFonts w:ascii="Times New Roman" w:hAnsi="Times New Roman" w:cs="Times New Roman"/>
          <w:sz w:val="28"/>
          <w:szCs w:val="28"/>
          <w:lang w:val="uk-UA"/>
        </w:rPr>
        <w:t xml:space="preserve"> </w:t>
      </w:r>
      <w:r w:rsidRPr="000402D0">
        <w:rPr>
          <w:rFonts w:ascii="Times New Roman" w:hAnsi="Times New Roman" w:cs="Times New Roman"/>
          <w:sz w:val="28"/>
          <w:szCs w:val="28"/>
          <w:lang w:val="uk-UA"/>
        </w:rPr>
        <w:t xml:space="preserve">використовувати можливості макетів прикладних програм, при застосуванні моделювання </w:t>
      </w:r>
      <w:proofErr w:type="spellStart"/>
      <w:r w:rsidRPr="000402D0">
        <w:rPr>
          <w:rFonts w:ascii="Times New Roman" w:hAnsi="Times New Roman" w:cs="Times New Roman"/>
          <w:sz w:val="28"/>
          <w:szCs w:val="28"/>
          <w:lang w:val="uk-UA"/>
        </w:rPr>
        <w:t>теплотехнологічних</w:t>
      </w:r>
      <w:proofErr w:type="spellEnd"/>
      <w:r w:rsidRPr="000402D0">
        <w:rPr>
          <w:rFonts w:ascii="Times New Roman" w:hAnsi="Times New Roman" w:cs="Times New Roman"/>
          <w:sz w:val="28"/>
          <w:szCs w:val="28"/>
          <w:lang w:val="uk-UA"/>
        </w:rPr>
        <w:t xml:space="preserve"> та теплоенергетичних процесів і</w:t>
      </w:r>
      <w:r w:rsidR="000E7F67">
        <w:rPr>
          <w:rFonts w:ascii="Times New Roman" w:hAnsi="Times New Roman" w:cs="Times New Roman"/>
          <w:sz w:val="28"/>
          <w:szCs w:val="28"/>
          <w:lang w:val="uk-UA"/>
        </w:rPr>
        <w:t xml:space="preserve"> систем; </w:t>
      </w:r>
      <w:r w:rsidRPr="000402D0">
        <w:rPr>
          <w:rFonts w:ascii="Times New Roman" w:hAnsi="Times New Roman" w:cs="Times New Roman"/>
          <w:sz w:val="28"/>
          <w:szCs w:val="28"/>
          <w:lang w:val="uk-UA"/>
        </w:rPr>
        <w:t xml:space="preserve">розробити електронну бібліотеку прикладної програми та виконати розрахунки теплоенергетичних систем та схем; застосувати комп’ютерні технології та за допомогою комп’ютерної графіки виконати ескізне, технічне, робоче проектування нестандартного енергогенеруючого або </w:t>
      </w:r>
      <w:proofErr w:type="spellStart"/>
      <w:r w:rsidRPr="000402D0">
        <w:rPr>
          <w:rFonts w:ascii="Times New Roman" w:hAnsi="Times New Roman" w:cs="Times New Roman"/>
          <w:sz w:val="28"/>
          <w:szCs w:val="28"/>
          <w:lang w:val="uk-UA"/>
        </w:rPr>
        <w:t>енергоспоживаючого</w:t>
      </w:r>
      <w:proofErr w:type="spellEnd"/>
      <w:r w:rsidRPr="000402D0">
        <w:rPr>
          <w:rFonts w:ascii="Times New Roman" w:hAnsi="Times New Roman" w:cs="Times New Roman"/>
          <w:sz w:val="28"/>
          <w:szCs w:val="28"/>
          <w:lang w:val="uk-UA"/>
        </w:rPr>
        <w:t xml:space="preserve"> обладнання, устаткування та їх складових елементів.; розробити схему (заданого виду та типу) цього тепло технологічного процесу і накреслити її, дотримуючись вимог стандартів ЄСКД, СПДБ; підготувати, оформити та подати текстову проектно-конструкторську документацію;</w:t>
      </w:r>
      <w:r w:rsidR="000E7F67">
        <w:rPr>
          <w:rFonts w:ascii="Times New Roman" w:hAnsi="Times New Roman" w:cs="Times New Roman"/>
          <w:sz w:val="28"/>
          <w:szCs w:val="28"/>
          <w:lang w:val="uk-UA"/>
        </w:rPr>
        <w:t xml:space="preserve"> </w:t>
      </w:r>
      <w:r w:rsidRPr="000402D0">
        <w:rPr>
          <w:rFonts w:ascii="Times New Roman" w:hAnsi="Times New Roman" w:cs="Times New Roman"/>
          <w:sz w:val="28"/>
          <w:szCs w:val="28"/>
          <w:lang w:val="uk-UA"/>
        </w:rPr>
        <w:t xml:space="preserve"> виконати пошуку та здійснити передавання іноземної, вітчизняної та патентної документації в Інтернет з використанням електронної </w:t>
      </w:r>
      <w:r w:rsidRPr="000402D0">
        <w:rPr>
          <w:rFonts w:ascii="Times New Roman" w:hAnsi="Times New Roman" w:cs="Times New Roman"/>
          <w:sz w:val="28"/>
          <w:szCs w:val="28"/>
          <w:lang w:val="uk-UA"/>
        </w:rPr>
        <w:lastRenderedPageBreak/>
        <w:t>пошти; застосовувати дидактичні засоби інформаційних технологій та під час проведення навчальних занять.</w:t>
      </w:r>
    </w:p>
    <w:p w:rsidR="000402D0" w:rsidRPr="000402D0" w:rsidRDefault="000402D0" w:rsidP="000402D0">
      <w:pPr>
        <w:pStyle w:val="a3"/>
        <w:ind w:firstLine="709"/>
        <w:jc w:val="both"/>
        <w:rPr>
          <w:rFonts w:ascii="Times New Roman" w:hAnsi="Times New Roman" w:cs="Times New Roman"/>
          <w:sz w:val="28"/>
          <w:szCs w:val="28"/>
          <w:lang w:val="uk-UA"/>
        </w:rPr>
      </w:pPr>
      <w:r w:rsidRPr="000402D0">
        <w:rPr>
          <w:rFonts w:ascii="Times New Roman" w:hAnsi="Times New Roman" w:cs="Times New Roman"/>
          <w:sz w:val="28"/>
          <w:szCs w:val="28"/>
          <w:lang w:val="uk-UA"/>
        </w:rPr>
        <w:t>Зв’язок з іншими дисциплінами – Дисципліні передує вивчення дисциплін „ Основи інформаційних технологій ”, „ Теплотехнічні вимірювання та прилади ”, „ Проектування теплоенергетичних установок”, „ Основи монтажу та експлуатації теплоенергетичних установок „ та виконання науково-дослідної роботи студентів.</w:t>
      </w:r>
    </w:p>
    <w:p w:rsidR="000402D0" w:rsidRPr="00E42018" w:rsidRDefault="000402D0" w:rsidP="000402D0">
      <w:pPr>
        <w:pStyle w:val="a3"/>
        <w:ind w:firstLine="709"/>
        <w:jc w:val="both"/>
        <w:rPr>
          <w:rFonts w:ascii="Times New Roman" w:hAnsi="Times New Roman" w:cs="Times New Roman"/>
          <w:sz w:val="28"/>
          <w:szCs w:val="28"/>
          <w:lang w:val="uk-UA"/>
        </w:rPr>
      </w:pPr>
      <w:r w:rsidRPr="000402D0">
        <w:rPr>
          <w:rFonts w:ascii="Times New Roman" w:hAnsi="Times New Roman" w:cs="Times New Roman"/>
          <w:sz w:val="28"/>
          <w:szCs w:val="28"/>
          <w:lang w:val="uk-UA"/>
        </w:rPr>
        <w:t xml:space="preserve"> Набуті знання і вміння використовуються при виконанні магістерської роботи та подальшій науковій діяльності.</w:t>
      </w:r>
    </w:p>
    <w:p w:rsidR="000402D0" w:rsidRPr="00E42018" w:rsidRDefault="000402D0" w:rsidP="000402D0">
      <w:pPr>
        <w:pStyle w:val="a3"/>
        <w:ind w:firstLine="709"/>
        <w:jc w:val="both"/>
        <w:rPr>
          <w:rFonts w:ascii="Times New Roman" w:hAnsi="Times New Roman" w:cs="Times New Roman"/>
          <w:sz w:val="28"/>
          <w:szCs w:val="28"/>
          <w:lang w:val="uk-UA"/>
        </w:rPr>
      </w:pPr>
    </w:p>
    <w:p w:rsidR="000402D0" w:rsidRPr="00711254" w:rsidRDefault="000402D0" w:rsidP="000402D0">
      <w:pPr>
        <w:pStyle w:val="a3"/>
        <w:numPr>
          <w:ilvl w:val="0"/>
          <w:numId w:val="1"/>
        </w:numPr>
        <w:jc w:val="center"/>
        <w:rPr>
          <w:rFonts w:ascii="Times New Roman" w:hAnsi="Times New Roman" w:cs="Times New Roman"/>
          <w:b/>
          <w:sz w:val="28"/>
          <w:szCs w:val="28"/>
          <w:lang w:val="uk-UA"/>
        </w:rPr>
      </w:pPr>
      <w:r w:rsidRPr="00711254">
        <w:rPr>
          <w:rFonts w:ascii="Times New Roman" w:hAnsi="Times New Roman" w:cs="Times New Roman"/>
          <w:b/>
          <w:sz w:val="28"/>
          <w:szCs w:val="28"/>
          <w:lang w:val="uk-UA"/>
        </w:rPr>
        <w:t xml:space="preserve">РОБОЧА ПРОГРАМА НАВЧАЛЬНОЇ ДИСЦИПЛІНИ </w:t>
      </w:r>
    </w:p>
    <w:p w:rsidR="000402D0" w:rsidRPr="000402D0" w:rsidRDefault="000402D0" w:rsidP="000402D0">
      <w:pPr>
        <w:pStyle w:val="a3"/>
        <w:ind w:left="1080"/>
        <w:jc w:val="center"/>
        <w:rPr>
          <w:rFonts w:ascii="Times New Roman" w:hAnsi="Times New Roman" w:cs="Times New Roman"/>
          <w:b/>
          <w:sz w:val="28"/>
          <w:szCs w:val="28"/>
          <w:lang w:val="uk-UA"/>
        </w:rPr>
      </w:pPr>
      <w:r w:rsidRPr="000402D0">
        <w:rPr>
          <w:rFonts w:ascii="Times New Roman" w:hAnsi="Times New Roman" w:cs="Times New Roman"/>
          <w:b/>
          <w:sz w:val="28"/>
          <w:szCs w:val="28"/>
          <w:lang w:val="uk-UA"/>
        </w:rPr>
        <w:t>«IНТЕГРОВАНI КОМП'ЮТЕРНI ТЕХНОЛОГIЇ»</w:t>
      </w:r>
    </w:p>
    <w:p w:rsidR="000402D0" w:rsidRPr="00AD1D65" w:rsidRDefault="000402D0" w:rsidP="000402D0">
      <w:pPr>
        <w:pStyle w:val="a3"/>
        <w:ind w:left="360"/>
        <w:jc w:val="both"/>
        <w:rPr>
          <w:rFonts w:ascii="Times New Roman" w:hAnsi="Times New Roman" w:cs="Times New Roman"/>
          <w:b/>
          <w:sz w:val="28"/>
          <w:szCs w:val="28"/>
          <w:lang w:val="uk-UA"/>
        </w:rPr>
      </w:pPr>
    </w:p>
    <w:p w:rsidR="000402D0" w:rsidRPr="00684A3B" w:rsidRDefault="000402D0" w:rsidP="000402D0">
      <w:pPr>
        <w:pStyle w:val="a3"/>
        <w:ind w:firstLine="360"/>
        <w:jc w:val="both"/>
        <w:rPr>
          <w:rFonts w:ascii="Times New Roman" w:hAnsi="Times New Roman" w:cs="Times New Roman"/>
          <w:sz w:val="28"/>
          <w:szCs w:val="28"/>
          <w:lang w:val="uk-UA"/>
        </w:rPr>
      </w:pPr>
      <w:r w:rsidRPr="00684A3B">
        <w:rPr>
          <w:rFonts w:ascii="Times New Roman" w:eastAsia="TimesNewRoman" w:hAnsi="Times New Roman" w:cs="Times New Roman"/>
          <w:sz w:val="28"/>
          <w:szCs w:val="28"/>
          <w:lang w:val="uk-UA"/>
        </w:rPr>
        <w:t xml:space="preserve">Розподіл навчальних годин з дисципліни </w:t>
      </w:r>
      <w:r w:rsidR="00706091" w:rsidRPr="00706091">
        <w:rPr>
          <w:rFonts w:ascii="Times New Roman" w:hAnsi="Times New Roman" w:cs="Times New Roman"/>
          <w:sz w:val="28"/>
          <w:szCs w:val="28"/>
          <w:lang w:val="uk-UA"/>
        </w:rPr>
        <w:t>«</w:t>
      </w:r>
      <w:proofErr w:type="spellStart"/>
      <w:r w:rsidR="00706091" w:rsidRPr="00706091">
        <w:rPr>
          <w:rFonts w:ascii="Times New Roman" w:hAnsi="Times New Roman" w:cs="Times New Roman"/>
          <w:sz w:val="28"/>
          <w:szCs w:val="28"/>
          <w:lang w:val="uk-UA"/>
        </w:rPr>
        <w:t>iнтегрованi</w:t>
      </w:r>
      <w:proofErr w:type="spellEnd"/>
      <w:r w:rsidR="00706091" w:rsidRPr="00706091">
        <w:rPr>
          <w:rFonts w:ascii="Times New Roman" w:hAnsi="Times New Roman" w:cs="Times New Roman"/>
          <w:sz w:val="28"/>
          <w:szCs w:val="28"/>
          <w:lang w:val="uk-UA"/>
        </w:rPr>
        <w:t xml:space="preserve"> </w:t>
      </w:r>
      <w:proofErr w:type="spellStart"/>
      <w:r w:rsidR="00706091" w:rsidRPr="00706091">
        <w:rPr>
          <w:rFonts w:ascii="Times New Roman" w:hAnsi="Times New Roman" w:cs="Times New Roman"/>
          <w:sz w:val="28"/>
          <w:szCs w:val="28"/>
          <w:lang w:val="uk-UA"/>
        </w:rPr>
        <w:t>комп'ютернi</w:t>
      </w:r>
      <w:proofErr w:type="spellEnd"/>
      <w:r w:rsidR="00706091" w:rsidRPr="00706091">
        <w:rPr>
          <w:rFonts w:ascii="Times New Roman" w:hAnsi="Times New Roman" w:cs="Times New Roman"/>
          <w:sz w:val="28"/>
          <w:szCs w:val="28"/>
          <w:lang w:val="uk-UA"/>
        </w:rPr>
        <w:t xml:space="preserve"> </w:t>
      </w:r>
      <w:proofErr w:type="spellStart"/>
      <w:r w:rsidR="00706091" w:rsidRPr="00706091">
        <w:rPr>
          <w:rFonts w:ascii="Times New Roman" w:hAnsi="Times New Roman" w:cs="Times New Roman"/>
          <w:sz w:val="28"/>
          <w:szCs w:val="28"/>
          <w:lang w:val="uk-UA"/>
        </w:rPr>
        <w:t>технологiї</w:t>
      </w:r>
      <w:proofErr w:type="spellEnd"/>
      <w:r w:rsidR="00706091" w:rsidRPr="00706091">
        <w:rPr>
          <w:rFonts w:ascii="Times New Roman" w:hAnsi="Times New Roman" w:cs="Times New Roman"/>
          <w:sz w:val="28"/>
          <w:szCs w:val="28"/>
          <w:lang w:val="uk-UA"/>
        </w:rPr>
        <w:t>»</w:t>
      </w:r>
      <w:r w:rsidR="00706091" w:rsidRPr="00684A3B">
        <w:rPr>
          <w:rFonts w:ascii="Times New Roman" w:hAnsi="Times New Roman" w:cs="Times New Roman"/>
          <w:sz w:val="28"/>
          <w:szCs w:val="28"/>
          <w:lang w:val="uk-UA"/>
        </w:rPr>
        <w:t xml:space="preserve"> </w:t>
      </w:r>
      <w:r w:rsidRPr="00684A3B">
        <w:rPr>
          <w:rFonts w:ascii="Times New Roman" w:eastAsia="TimesNewRoman" w:hAnsi="Times New Roman" w:cs="Times New Roman"/>
          <w:sz w:val="28"/>
          <w:szCs w:val="28"/>
          <w:lang w:val="uk-UA"/>
        </w:rPr>
        <w:t xml:space="preserve">наведено в таблиці </w:t>
      </w:r>
      <w:r w:rsidRPr="00684A3B">
        <w:rPr>
          <w:rFonts w:ascii="Times New Roman" w:hAnsi="Times New Roman" w:cs="Times New Roman"/>
          <w:sz w:val="28"/>
          <w:szCs w:val="28"/>
          <w:lang w:val="uk-UA"/>
        </w:rPr>
        <w:t xml:space="preserve">1.1. </w:t>
      </w:r>
    </w:p>
    <w:p w:rsidR="000402D0" w:rsidRPr="00684A3B" w:rsidRDefault="000402D0" w:rsidP="000402D0">
      <w:pPr>
        <w:pStyle w:val="a3"/>
        <w:jc w:val="both"/>
        <w:rPr>
          <w:rFonts w:ascii="Times New Roman" w:hAnsi="Times New Roman" w:cs="Times New Roman"/>
          <w:sz w:val="28"/>
          <w:szCs w:val="28"/>
          <w:lang w:val="uk-UA"/>
        </w:rPr>
      </w:pPr>
    </w:p>
    <w:p w:rsidR="000402D0" w:rsidRDefault="000402D0" w:rsidP="000402D0">
      <w:pPr>
        <w:jc w:val="center"/>
        <w:rPr>
          <w:b/>
          <w:color w:val="auto"/>
          <w:sz w:val="28"/>
          <w:szCs w:val="28"/>
          <w:lang w:val="uk-UA"/>
        </w:rPr>
      </w:pPr>
      <w:r w:rsidRPr="00684A3B">
        <w:rPr>
          <w:b/>
          <w:color w:val="auto"/>
          <w:sz w:val="28"/>
          <w:szCs w:val="28"/>
          <w:lang w:val="uk-UA"/>
        </w:rPr>
        <w:t>Розподіл навчальних годин (заочна форма навчання)</w:t>
      </w:r>
    </w:p>
    <w:tbl>
      <w:tblPr>
        <w:tblW w:w="8790" w:type="dxa"/>
        <w:jc w:val="center"/>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80" w:firstRow="0" w:lastRow="0" w:firstColumn="1" w:lastColumn="0" w:noHBand="0" w:noVBand="0"/>
      </w:tblPr>
      <w:tblGrid>
        <w:gridCol w:w="5954"/>
        <w:gridCol w:w="1418"/>
        <w:gridCol w:w="1418"/>
      </w:tblGrid>
      <w:tr w:rsidR="000E7F67" w:rsidRPr="00684A3B" w:rsidTr="0009406C">
        <w:trPr>
          <w:cantSplit/>
          <w:tblHeader/>
          <w:jc w:val="center"/>
        </w:trPr>
        <w:tc>
          <w:tcPr>
            <w:tcW w:w="5954" w:type="dxa"/>
            <w:vMerge w:val="restart"/>
          </w:tcPr>
          <w:p w:rsidR="000E7F67" w:rsidRPr="00684A3B" w:rsidRDefault="000E7F67" w:rsidP="00E063A8">
            <w:pPr>
              <w:spacing w:line="360" w:lineRule="auto"/>
              <w:rPr>
                <w:b/>
                <w:color w:val="auto"/>
                <w:sz w:val="28"/>
                <w:szCs w:val="28"/>
                <w:lang w:val="uk-UA"/>
              </w:rPr>
            </w:pPr>
          </w:p>
        </w:tc>
        <w:tc>
          <w:tcPr>
            <w:tcW w:w="2836" w:type="dxa"/>
            <w:gridSpan w:val="2"/>
          </w:tcPr>
          <w:p w:rsidR="000E7F67" w:rsidRPr="00684A3B" w:rsidRDefault="000E7F67" w:rsidP="00E063A8">
            <w:pPr>
              <w:spacing w:line="360" w:lineRule="auto"/>
              <w:jc w:val="center"/>
              <w:rPr>
                <w:b/>
                <w:color w:val="auto"/>
                <w:sz w:val="28"/>
                <w:szCs w:val="28"/>
                <w:lang w:val="uk-UA"/>
              </w:rPr>
            </w:pPr>
            <w:r w:rsidRPr="00684A3B">
              <w:rPr>
                <w:b/>
                <w:color w:val="auto"/>
                <w:sz w:val="28"/>
                <w:szCs w:val="28"/>
                <w:lang w:val="uk-UA"/>
              </w:rPr>
              <w:t>Семестри</w:t>
            </w:r>
          </w:p>
        </w:tc>
      </w:tr>
      <w:tr w:rsidR="000E7F67" w:rsidRPr="00684A3B" w:rsidTr="000E7F67">
        <w:trPr>
          <w:cantSplit/>
          <w:jc w:val="center"/>
        </w:trPr>
        <w:tc>
          <w:tcPr>
            <w:tcW w:w="5954" w:type="dxa"/>
            <w:vMerge/>
          </w:tcPr>
          <w:p w:rsidR="000E7F67" w:rsidRPr="00684A3B" w:rsidRDefault="000E7F67" w:rsidP="00E063A8">
            <w:pPr>
              <w:spacing w:line="360" w:lineRule="auto"/>
              <w:rPr>
                <w:b/>
                <w:color w:val="auto"/>
                <w:sz w:val="28"/>
                <w:szCs w:val="28"/>
                <w:lang w:val="uk-UA"/>
              </w:rPr>
            </w:pPr>
          </w:p>
        </w:tc>
        <w:tc>
          <w:tcPr>
            <w:tcW w:w="1418" w:type="dxa"/>
          </w:tcPr>
          <w:p w:rsidR="000E7F67" w:rsidRPr="00684A3B" w:rsidRDefault="000E7F67" w:rsidP="00E063A8">
            <w:pPr>
              <w:spacing w:line="360" w:lineRule="auto"/>
              <w:jc w:val="center"/>
              <w:rPr>
                <w:b/>
                <w:color w:val="auto"/>
                <w:sz w:val="28"/>
                <w:szCs w:val="28"/>
                <w:lang w:val="uk-UA"/>
              </w:rPr>
            </w:pPr>
            <w:r w:rsidRPr="000E7F67">
              <w:rPr>
                <w:b/>
                <w:color w:val="auto"/>
                <w:sz w:val="28"/>
                <w:szCs w:val="28"/>
                <w:highlight w:val="yellow"/>
                <w:lang w:val="uk-UA"/>
              </w:rPr>
              <w:t>ІX</w:t>
            </w:r>
          </w:p>
        </w:tc>
        <w:tc>
          <w:tcPr>
            <w:tcW w:w="1418" w:type="dxa"/>
          </w:tcPr>
          <w:p w:rsidR="000E7F67" w:rsidRPr="00684A3B" w:rsidRDefault="000E7F67" w:rsidP="00E063A8">
            <w:pPr>
              <w:spacing w:line="360" w:lineRule="auto"/>
              <w:jc w:val="center"/>
              <w:rPr>
                <w:b/>
                <w:color w:val="auto"/>
                <w:sz w:val="28"/>
                <w:szCs w:val="28"/>
                <w:lang w:val="uk-UA"/>
              </w:rPr>
            </w:pPr>
            <w:r w:rsidRPr="000E7F67">
              <w:rPr>
                <w:b/>
                <w:color w:val="auto"/>
                <w:sz w:val="28"/>
                <w:szCs w:val="28"/>
                <w:highlight w:val="yellow"/>
                <w:lang w:val="uk-UA"/>
              </w:rPr>
              <w:t>ІX</w:t>
            </w: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Усього годин за навчальним планом</w:t>
            </w:r>
          </w:p>
        </w:tc>
        <w:tc>
          <w:tcPr>
            <w:tcW w:w="1418" w:type="dxa"/>
          </w:tcPr>
          <w:p w:rsidR="00E42018" w:rsidRPr="00684A3B" w:rsidRDefault="00E42018" w:rsidP="00E063A8">
            <w:pPr>
              <w:spacing w:line="360" w:lineRule="auto"/>
              <w:jc w:val="center"/>
              <w:rPr>
                <w:b/>
                <w:color w:val="auto"/>
                <w:sz w:val="28"/>
                <w:szCs w:val="28"/>
                <w:lang w:val="uk-UA"/>
              </w:rPr>
            </w:pPr>
            <w:r>
              <w:rPr>
                <w:b/>
                <w:color w:val="auto"/>
                <w:sz w:val="28"/>
                <w:szCs w:val="28"/>
                <w:lang w:val="uk-UA"/>
              </w:rPr>
              <w:t>144</w:t>
            </w:r>
          </w:p>
        </w:tc>
        <w:tc>
          <w:tcPr>
            <w:tcW w:w="1418" w:type="dxa"/>
          </w:tcPr>
          <w:p w:rsidR="00E42018" w:rsidRPr="00684A3B" w:rsidRDefault="00E42018" w:rsidP="004A6DFF">
            <w:pPr>
              <w:spacing w:line="360" w:lineRule="auto"/>
              <w:jc w:val="center"/>
              <w:rPr>
                <w:b/>
                <w:color w:val="auto"/>
                <w:sz w:val="28"/>
                <w:szCs w:val="28"/>
                <w:lang w:val="uk-UA"/>
              </w:rPr>
            </w:pPr>
            <w:r>
              <w:rPr>
                <w:b/>
                <w:color w:val="auto"/>
                <w:sz w:val="28"/>
                <w:szCs w:val="28"/>
                <w:lang w:val="uk-UA"/>
              </w:rPr>
              <w:t>144</w:t>
            </w: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у тому числі:</w:t>
            </w:r>
          </w:p>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Аудиторні заняття</w:t>
            </w:r>
          </w:p>
        </w:tc>
        <w:tc>
          <w:tcPr>
            <w:tcW w:w="1418" w:type="dxa"/>
          </w:tcPr>
          <w:p w:rsidR="00E42018" w:rsidRPr="00684A3B" w:rsidRDefault="00E42018" w:rsidP="00E063A8">
            <w:pPr>
              <w:spacing w:line="360" w:lineRule="auto"/>
              <w:jc w:val="center"/>
              <w:rPr>
                <w:b/>
                <w:color w:val="auto"/>
                <w:sz w:val="28"/>
                <w:szCs w:val="28"/>
                <w:lang w:val="uk-UA"/>
              </w:rPr>
            </w:pPr>
          </w:p>
          <w:p w:rsidR="00E42018" w:rsidRPr="00684A3B" w:rsidRDefault="00E42018" w:rsidP="00E063A8">
            <w:pPr>
              <w:spacing w:line="360" w:lineRule="auto"/>
              <w:jc w:val="center"/>
              <w:rPr>
                <w:b/>
                <w:color w:val="auto"/>
                <w:sz w:val="28"/>
                <w:szCs w:val="28"/>
                <w:lang w:val="uk-UA"/>
              </w:rPr>
            </w:pPr>
            <w:r>
              <w:rPr>
                <w:b/>
                <w:color w:val="auto"/>
                <w:sz w:val="28"/>
                <w:szCs w:val="28"/>
                <w:lang w:val="uk-UA"/>
              </w:rPr>
              <w:t>16</w:t>
            </w:r>
          </w:p>
        </w:tc>
        <w:tc>
          <w:tcPr>
            <w:tcW w:w="1418" w:type="dxa"/>
          </w:tcPr>
          <w:p w:rsidR="00E42018" w:rsidRPr="00684A3B" w:rsidRDefault="00E42018" w:rsidP="004A6DFF">
            <w:pPr>
              <w:spacing w:line="360" w:lineRule="auto"/>
              <w:jc w:val="center"/>
              <w:rPr>
                <w:b/>
                <w:color w:val="auto"/>
                <w:sz w:val="28"/>
                <w:szCs w:val="28"/>
                <w:lang w:val="uk-UA"/>
              </w:rPr>
            </w:pPr>
          </w:p>
          <w:p w:rsidR="00E42018" w:rsidRPr="00684A3B" w:rsidRDefault="00E42018" w:rsidP="004A6DFF">
            <w:pPr>
              <w:spacing w:line="360" w:lineRule="auto"/>
              <w:jc w:val="center"/>
              <w:rPr>
                <w:b/>
                <w:color w:val="auto"/>
                <w:sz w:val="28"/>
                <w:szCs w:val="28"/>
                <w:lang w:val="uk-UA"/>
              </w:rPr>
            </w:pPr>
            <w:r>
              <w:rPr>
                <w:b/>
                <w:color w:val="auto"/>
                <w:sz w:val="28"/>
                <w:szCs w:val="28"/>
                <w:lang w:val="uk-UA"/>
              </w:rPr>
              <w:t>16</w:t>
            </w: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з них:</w:t>
            </w:r>
          </w:p>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 лекції</w:t>
            </w:r>
          </w:p>
        </w:tc>
        <w:tc>
          <w:tcPr>
            <w:tcW w:w="1418" w:type="dxa"/>
          </w:tcPr>
          <w:p w:rsidR="00E42018" w:rsidRPr="00684A3B" w:rsidRDefault="00E42018" w:rsidP="00E063A8">
            <w:pPr>
              <w:spacing w:line="360" w:lineRule="auto"/>
              <w:jc w:val="center"/>
              <w:rPr>
                <w:b/>
                <w:color w:val="auto"/>
                <w:sz w:val="28"/>
                <w:szCs w:val="28"/>
                <w:lang w:val="uk-UA"/>
              </w:rPr>
            </w:pPr>
          </w:p>
          <w:p w:rsidR="00E42018" w:rsidRPr="00684A3B" w:rsidRDefault="00E42018" w:rsidP="00E063A8">
            <w:pPr>
              <w:spacing w:line="360" w:lineRule="auto"/>
              <w:jc w:val="center"/>
              <w:rPr>
                <w:b/>
                <w:color w:val="auto"/>
                <w:sz w:val="28"/>
                <w:szCs w:val="28"/>
                <w:lang w:val="uk-UA"/>
              </w:rPr>
            </w:pPr>
            <w:r>
              <w:rPr>
                <w:b/>
                <w:color w:val="auto"/>
                <w:sz w:val="28"/>
                <w:szCs w:val="28"/>
                <w:lang w:val="uk-UA"/>
              </w:rPr>
              <w:t>8</w:t>
            </w:r>
          </w:p>
        </w:tc>
        <w:tc>
          <w:tcPr>
            <w:tcW w:w="1418" w:type="dxa"/>
          </w:tcPr>
          <w:p w:rsidR="00E42018" w:rsidRPr="00684A3B" w:rsidRDefault="00E42018" w:rsidP="004A6DFF">
            <w:pPr>
              <w:spacing w:line="360" w:lineRule="auto"/>
              <w:jc w:val="center"/>
              <w:rPr>
                <w:b/>
                <w:color w:val="auto"/>
                <w:sz w:val="28"/>
                <w:szCs w:val="28"/>
                <w:lang w:val="uk-UA"/>
              </w:rPr>
            </w:pPr>
          </w:p>
          <w:p w:rsidR="00E42018" w:rsidRPr="00684A3B" w:rsidRDefault="00E42018" w:rsidP="004A6DFF">
            <w:pPr>
              <w:spacing w:line="360" w:lineRule="auto"/>
              <w:jc w:val="center"/>
              <w:rPr>
                <w:b/>
                <w:color w:val="auto"/>
                <w:sz w:val="28"/>
                <w:szCs w:val="28"/>
                <w:lang w:val="uk-UA"/>
              </w:rPr>
            </w:pPr>
            <w:r>
              <w:rPr>
                <w:b/>
                <w:color w:val="auto"/>
                <w:sz w:val="28"/>
                <w:szCs w:val="28"/>
                <w:lang w:val="uk-UA"/>
              </w:rPr>
              <w:t>8</w:t>
            </w: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 лабораторні заняття</w:t>
            </w:r>
          </w:p>
        </w:tc>
        <w:tc>
          <w:tcPr>
            <w:tcW w:w="1418" w:type="dxa"/>
          </w:tcPr>
          <w:p w:rsidR="00E42018" w:rsidRPr="00684A3B" w:rsidRDefault="00E42018" w:rsidP="00E063A8">
            <w:pPr>
              <w:spacing w:line="360" w:lineRule="auto"/>
              <w:jc w:val="center"/>
              <w:rPr>
                <w:b/>
                <w:color w:val="auto"/>
                <w:sz w:val="28"/>
                <w:szCs w:val="28"/>
                <w:lang w:val="uk-UA"/>
              </w:rPr>
            </w:pPr>
            <w:r>
              <w:rPr>
                <w:b/>
                <w:color w:val="auto"/>
                <w:sz w:val="28"/>
                <w:szCs w:val="28"/>
                <w:lang w:val="uk-UA"/>
              </w:rPr>
              <w:t>4</w:t>
            </w:r>
          </w:p>
        </w:tc>
        <w:tc>
          <w:tcPr>
            <w:tcW w:w="1418" w:type="dxa"/>
          </w:tcPr>
          <w:p w:rsidR="00E42018" w:rsidRPr="00684A3B" w:rsidRDefault="00E42018" w:rsidP="004A6DFF">
            <w:pPr>
              <w:spacing w:line="360" w:lineRule="auto"/>
              <w:jc w:val="center"/>
              <w:rPr>
                <w:b/>
                <w:color w:val="auto"/>
                <w:sz w:val="28"/>
                <w:szCs w:val="28"/>
                <w:lang w:val="uk-UA"/>
              </w:rPr>
            </w:pPr>
            <w:r>
              <w:rPr>
                <w:b/>
                <w:color w:val="auto"/>
                <w:sz w:val="28"/>
                <w:szCs w:val="28"/>
                <w:lang w:val="uk-UA"/>
              </w:rPr>
              <w:t>4</w:t>
            </w: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 практичні заняття</w:t>
            </w:r>
          </w:p>
        </w:tc>
        <w:tc>
          <w:tcPr>
            <w:tcW w:w="1418" w:type="dxa"/>
          </w:tcPr>
          <w:p w:rsidR="00E42018" w:rsidRPr="00684A3B" w:rsidRDefault="00E42018" w:rsidP="00E063A8">
            <w:pPr>
              <w:spacing w:line="360" w:lineRule="auto"/>
              <w:jc w:val="center"/>
              <w:rPr>
                <w:b/>
                <w:color w:val="auto"/>
                <w:sz w:val="28"/>
                <w:szCs w:val="28"/>
                <w:lang w:val="uk-UA"/>
              </w:rPr>
            </w:pPr>
            <w:r>
              <w:rPr>
                <w:b/>
                <w:color w:val="auto"/>
                <w:sz w:val="28"/>
                <w:szCs w:val="28"/>
                <w:lang w:val="uk-UA"/>
              </w:rPr>
              <w:t>4</w:t>
            </w:r>
          </w:p>
        </w:tc>
        <w:tc>
          <w:tcPr>
            <w:tcW w:w="1418" w:type="dxa"/>
          </w:tcPr>
          <w:p w:rsidR="00E42018" w:rsidRPr="00684A3B" w:rsidRDefault="00E42018" w:rsidP="004A6DFF">
            <w:pPr>
              <w:spacing w:line="360" w:lineRule="auto"/>
              <w:jc w:val="center"/>
              <w:rPr>
                <w:b/>
                <w:color w:val="auto"/>
                <w:sz w:val="28"/>
                <w:szCs w:val="28"/>
                <w:lang w:val="uk-UA"/>
              </w:rPr>
            </w:pPr>
            <w:r>
              <w:rPr>
                <w:b/>
                <w:color w:val="auto"/>
                <w:sz w:val="28"/>
                <w:szCs w:val="28"/>
                <w:lang w:val="uk-UA"/>
              </w:rPr>
              <w:t>4</w:t>
            </w: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 семінари</w:t>
            </w:r>
          </w:p>
        </w:tc>
        <w:tc>
          <w:tcPr>
            <w:tcW w:w="1418" w:type="dxa"/>
          </w:tcPr>
          <w:p w:rsidR="00E42018" w:rsidRPr="00684A3B" w:rsidRDefault="00E42018" w:rsidP="00E063A8">
            <w:pPr>
              <w:spacing w:line="360" w:lineRule="auto"/>
              <w:jc w:val="center"/>
              <w:rPr>
                <w:b/>
                <w:color w:val="auto"/>
                <w:sz w:val="28"/>
                <w:szCs w:val="28"/>
                <w:lang w:val="uk-UA"/>
              </w:rPr>
            </w:pPr>
          </w:p>
        </w:tc>
        <w:tc>
          <w:tcPr>
            <w:tcW w:w="1418" w:type="dxa"/>
          </w:tcPr>
          <w:p w:rsidR="00E42018" w:rsidRPr="00684A3B" w:rsidRDefault="00E42018" w:rsidP="004A6DFF">
            <w:pPr>
              <w:spacing w:line="360" w:lineRule="auto"/>
              <w:jc w:val="center"/>
              <w:rPr>
                <w:b/>
                <w:color w:val="auto"/>
                <w:sz w:val="28"/>
                <w:szCs w:val="28"/>
                <w:lang w:val="uk-UA"/>
              </w:rPr>
            </w:pP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Самостійна робота</w:t>
            </w:r>
          </w:p>
        </w:tc>
        <w:tc>
          <w:tcPr>
            <w:tcW w:w="1418" w:type="dxa"/>
          </w:tcPr>
          <w:p w:rsidR="00E42018" w:rsidRPr="00684A3B" w:rsidRDefault="00E42018" w:rsidP="00E063A8">
            <w:pPr>
              <w:spacing w:line="360" w:lineRule="auto"/>
              <w:jc w:val="center"/>
              <w:rPr>
                <w:b/>
                <w:color w:val="auto"/>
                <w:sz w:val="28"/>
                <w:szCs w:val="28"/>
                <w:lang w:val="uk-UA"/>
              </w:rPr>
            </w:pPr>
            <w:r>
              <w:rPr>
                <w:b/>
                <w:color w:val="auto"/>
                <w:sz w:val="28"/>
                <w:szCs w:val="28"/>
                <w:lang w:val="uk-UA"/>
              </w:rPr>
              <w:t>138</w:t>
            </w:r>
          </w:p>
        </w:tc>
        <w:tc>
          <w:tcPr>
            <w:tcW w:w="1418" w:type="dxa"/>
          </w:tcPr>
          <w:p w:rsidR="00E42018" w:rsidRPr="00684A3B" w:rsidRDefault="00E42018" w:rsidP="004A6DFF">
            <w:pPr>
              <w:spacing w:line="360" w:lineRule="auto"/>
              <w:jc w:val="center"/>
              <w:rPr>
                <w:b/>
                <w:color w:val="auto"/>
                <w:sz w:val="28"/>
                <w:szCs w:val="28"/>
                <w:lang w:val="uk-UA"/>
              </w:rPr>
            </w:pPr>
            <w:r>
              <w:rPr>
                <w:b/>
                <w:color w:val="auto"/>
                <w:sz w:val="28"/>
                <w:szCs w:val="28"/>
                <w:lang w:val="uk-UA"/>
              </w:rPr>
              <w:t>138</w:t>
            </w: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у тому числі при :   </w:t>
            </w:r>
          </w:p>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 підготовці до занять</w:t>
            </w:r>
          </w:p>
        </w:tc>
        <w:tc>
          <w:tcPr>
            <w:tcW w:w="1418" w:type="dxa"/>
          </w:tcPr>
          <w:p w:rsidR="00E42018" w:rsidRPr="00684A3B" w:rsidRDefault="00E42018" w:rsidP="00E063A8">
            <w:pPr>
              <w:spacing w:line="360" w:lineRule="auto"/>
              <w:jc w:val="center"/>
              <w:rPr>
                <w:b/>
                <w:color w:val="auto"/>
                <w:sz w:val="28"/>
                <w:szCs w:val="28"/>
                <w:lang w:val="uk-UA"/>
              </w:rPr>
            </w:pPr>
          </w:p>
          <w:p w:rsidR="00E42018" w:rsidRPr="00684A3B" w:rsidRDefault="00E42018" w:rsidP="00E063A8">
            <w:pPr>
              <w:spacing w:line="360" w:lineRule="auto"/>
              <w:jc w:val="center"/>
              <w:rPr>
                <w:b/>
                <w:color w:val="auto"/>
                <w:sz w:val="28"/>
                <w:szCs w:val="28"/>
                <w:lang w:val="uk-UA"/>
              </w:rPr>
            </w:pPr>
          </w:p>
        </w:tc>
        <w:tc>
          <w:tcPr>
            <w:tcW w:w="1418" w:type="dxa"/>
          </w:tcPr>
          <w:p w:rsidR="00E42018" w:rsidRPr="00684A3B" w:rsidRDefault="00E42018" w:rsidP="004A6DFF">
            <w:pPr>
              <w:spacing w:line="360" w:lineRule="auto"/>
              <w:jc w:val="center"/>
              <w:rPr>
                <w:b/>
                <w:color w:val="auto"/>
                <w:sz w:val="28"/>
                <w:szCs w:val="28"/>
                <w:lang w:val="uk-UA"/>
              </w:rPr>
            </w:pPr>
          </w:p>
          <w:p w:rsidR="00E42018" w:rsidRPr="00684A3B" w:rsidRDefault="00E42018" w:rsidP="004A6DFF">
            <w:pPr>
              <w:spacing w:line="360" w:lineRule="auto"/>
              <w:jc w:val="center"/>
              <w:rPr>
                <w:b/>
                <w:color w:val="auto"/>
                <w:sz w:val="28"/>
                <w:szCs w:val="28"/>
                <w:lang w:val="uk-UA"/>
              </w:rPr>
            </w:pP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 виконанні індивідуальних завдань</w:t>
            </w:r>
          </w:p>
        </w:tc>
        <w:tc>
          <w:tcPr>
            <w:tcW w:w="1418" w:type="dxa"/>
          </w:tcPr>
          <w:p w:rsidR="00E42018" w:rsidRPr="00684A3B" w:rsidRDefault="00E42018" w:rsidP="00E063A8">
            <w:pPr>
              <w:spacing w:line="360" w:lineRule="auto"/>
              <w:jc w:val="center"/>
              <w:rPr>
                <w:b/>
                <w:color w:val="auto"/>
                <w:sz w:val="28"/>
                <w:szCs w:val="28"/>
                <w:lang w:val="uk-UA"/>
              </w:rPr>
            </w:pPr>
            <w:r>
              <w:rPr>
                <w:b/>
                <w:color w:val="auto"/>
                <w:sz w:val="28"/>
                <w:szCs w:val="28"/>
                <w:lang w:val="uk-UA"/>
              </w:rPr>
              <w:t>КР</w:t>
            </w:r>
          </w:p>
        </w:tc>
        <w:tc>
          <w:tcPr>
            <w:tcW w:w="1418" w:type="dxa"/>
          </w:tcPr>
          <w:p w:rsidR="00E42018" w:rsidRPr="00E42018" w:rsidRDefault="00E42018" w:rsidP="004A6DFF">
            <w:pPr>
              <w:spacing w:line="360" w:lineRule="auto"/>
              <w:jc w:val="center"/>
              <w:rPr>
                <w:b/>
                <w:color w:val="auto"/>
                <w:sz w:val="28"/>
                <w:szCs w:val="28"/>
                <w:lang w:val="uk-UA"/>
              </w:rPr>
            </w:pPr>
            <w:r>
              <w:rPr>
                <w:b/>
                <w:color w:val="auto"/>
                <w:sz w:val="28"/>
                <w:szCs w:val="28"/>
                <w:lang w:val="uk-UA"/>
              </w:rPr>
              <w:t>КП</w:t>
            </w: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 xml:space="preserve">        - опрацювання розділів програми, які не викладаються на лекціях</w:t>
            </w:r>
          </w:p>
        </w:tc>
        <w:tc>
          <w:tcPr>
            <w:tcW w:w="1418" w:type="dxa"/>
          </w:tcPr>
          <w:p w:rsidR="00E42018" w:rsidRPr="00684A3B" w:rsidRDefault="00E42018" w:rsidP="00E063A8">
            <w:pPr>
              <w:spacing w:line="360" w:lineRule="auto"/>
              <w:jc w:val="center"/>
              <w:rPr>
                <w:b/>
                <w:color w:val="auto"/>
                <w:sz w:val="28"/>
                <w:szCs w:val="28"/>
                <w:lang w:val="uk-UA"/>
              </w:rPr>
            </w:pPr>
            <w:r w:rsidRPr="00684A3B">
              <w:rPr>
                <w:b/>
                <w:color w:val="auto"/>
                <w:sz w:val="28"/>
                <w:szCs w:val="28"/>
                <w:lang w:val="uk-UA"/>
              </w:rPr>
              <w:t>+</w:t>
            </w:r>
          </w:p>
        </w:tc>
        <w:tc>
          <w:tcPr>
            <w:tcW w:w="1418" w:type="dxa"/>
          </w:tcPr>
          <w:p w:rsidR="00E42018" w:rsidRPr="00684A3B" w:rsidRDefault="00E42018" w:rsidP="004A6DFF">
            <w:pPr>
              <w:spacing w:line="360" w:lineRule="auto"/>
              <w:jc w:val="center"/>
              <w:rPr>
                <w:b/>
                <w:color w:val="auto"/>
                <w:sz w:val="28"/>
                <w:szCs w:val="28"/>
                <w:lang w:val="uk-UA"/>
              </w:rPr>
            </w:pPr>
            <w:r w:rsidRPr="00684A3B">
              <w:rPr>
                <w:b/>
                <w:color w:val="auto"/>
                <w:sz w:val="28"/>
                <w:szCs w:val="28"/>
                <w:lang w:val="uk-UA"/>
              </w:rPr>
              <w:t>+</w:t>
            </w:r>
          </w:p>
        </w:tc>
      </w:tr>
      <w:tr w:rsidR="00E42018" w:rsidRPr="00684A3B" w:rsidTr="000E7F67">
        <w:trPr>
          <w:jc w:val="center"/>
        </w:trPr>
        <w:tc>
          <w:tcPr>
            <w:tcW w:w="5954" w:type="dxa"/>
          </w:tcPr>
          <w:p w:rsidR="00E42018" w:rsidRPr="00684A3B" w:rsidRDefault="00E42018" w:rsidP="00E063A8">
            <w:pPr>
              <w:spacing w:line="360" w:lineRule="auto"/>
              <w:rPr>
                <w:b/>
                <w:color w:val="auto"/>
                <w:sz w:val="28"/>
                <w:szCs w:val="28"/>
                <w:lang w:val="uk-UA"/>
              </w:rPr>
            </w:pPr>
            <w:r w:rsidRPr="00684A3B">
              <w:rPr>
                <w:b/>
                <w:color w:val="auto"/>
                <w:sz w:val="28"/>
                <w:szCs w:val="28"/>
                <w:lang w:val="uk-UA"/>
              </w:rPr>
              <w:t>Підсумковий контроль (екзамен,залік)</w:t>
            </w:r>
          </w:p>
        </w:tc>
        <w:tc>
          <w:tcPr>
            <w:tcW w:w="1418" w:type="dxa"/>
          </w:tcPr>
          <w:p w:rsidR="00E42018" w:rsidRPr="00684A3B" w:rsidRDefault="00E42018" w:rsidP="00E063A8">
            <w:pPr>
              <w:spacing w:line="360" w:lineRule="auto"/>
              <w:jc w:val="center"/>
              <w:rPr>
                <w:b/>
                <w:color w:val="auto"/>
                <w:sz w:val="28"/>
                <w:szCs w:val="28"/>
                <w:lang w:val="uk-UA"/>
              </w:rPr>
            </w:pPr>
            <w:r w:rsidRPr="00684A3B">
              <w:rPr>
                <w:b/>
                <w:color w:val="auto"/>
                <w:sz w:val="28"/>
                <w:szCs w:val="28"/>
                <w:lang w:val="uk-UA"/>
              </w:rPr>
              <w:t>Екзамен</w:t>
            </w:r>
          </w:p>
        </w:tc>
        <w:tc>
          <w:tcPr>
            <w:tcW w:w="1418" w:type="dxa"/>
          </w:tcPr>
          <w:p w:rsidR="00E42018" w:rsidRDefault="00E42018" w:rsidP="00E063A8">
            <w:pPr>
              <w:spacing w:line="360" w:lineRule="auto"/>
              <w:jc w:val="center"/>
              <w:rPr>
                <w:b/>
                <w:color w:val="auto"/>
                <w:sz w:val="28"/>
                <w:szCs w:val="28"/>
                <w:lang w:val="uk-UA"/>
              </w:rPr>
            </w:pPr>
            <w:r>
              <w:rPr>
                <w:b/>
                <w:color w:val="auto"/>
                <w:sz w:val="28"/>
                <w:szCs w:val="28"/>
                <w:lang w:val="uk-UA"/>
              </w:rPr>
              <w:t>Екзамен</w:t>
            </w:r>
          </w:p>
          <w:p w:rsidR="00E42018" w:rsidRPr="00684A3B" w:rsidRDefault="00E42018" w:rsidP="00E063A8">
            <w:pPr>
              <w:spacing w:line="360" w:lineRule="auto"/>
              <w:jc w:val="center"/>
              <w:rPr>
                <w:b/>
                <w:color w:val="auto"/>
                <w:sz w:val="28"/>
                <w:szCs w:val="28"/>
                <w:lang w:val="uk-UA"/>
              </w:rPr>
            </w:pPr>
            <w:r>
              <w:rPr>
                <w:b/>
                <w:color w:val="auto"/>
                <w:sz w:val="28"/>
                <w:szCs w:val="28"/>
                <w:lang w:val="uk-UA"/>
              </w:rPr>
              <w:t>КП</w:t>
            </w:r>
          </w:p>
        </w:tc>
      </w:tr>
    </w:tbl>
    <w:p w:rsidR="000E7F67" w:rsidRDefault="000E7F67" w:rsidP="000402D0">
      <w:pPr>
        <w:jc w:val="center"/>
        <w:rPr>
          <w:b/>
          <w:color w:val="auto"/>
          <w:sz w:val="28"/>
          <w:szCs w:val="28"/>
          <w:lang w:val="uk-UA"/>
        </w:rPr>
      </w:pPr>
    </w:p>
    <w:p w:rsidR="008444A3" w:rsidRDefault="008444A3" w:rsidP="008444A3">
      <w:pPr>
        <w:jc w:val="center"/>
        <w:rPr>
          <w:rFonts w:eastAsia="Times New Roman"/>
          <w:lang w:val="uk-UA"/>
        </w:rPr>
      </w:pPr>
      <w:r>
        <w:rPr>
          <w:rFonts w:eastAsia="Times New Roman"/>
          <w:sz w:val="36"/>
          <w:szCs w:val="36"/>
          <w:lang w:val="uk-UA"/>
        </w:rPr>
        <w:lastRenderedPageBreak/>
        <w:t>Зміст дисципліни</w:t>
      </w:r>
    </w:p>
    <w:p w:rsidR="008444A3" w:rsidRPr="008444A3" w:rsidRDefault="008444A3" w:rsidP="008444A3">
      <w:pPr>
        <w:spacing w:after="240"/>
        <w:rPr>
          <w:rFonts w:eastAsia="Times New Roman"/>
          <w:sz w:val="28"/>
          <w:szCs w:val="28"/>
          <w:lang w:val="uk-UA"/>
        </w:rPr>
      </w:pPr>
    </w:p>
    <w:p w:rsidR="008444A3" w:rsidRPr="008444A3" w:rsidRDefault="008444A3" w:rsidP="008444A3">
      <w:pPr>
        <w:jc w:val="center"/>
        <w:rPr>
          <w:rFonts w:eastAsia="Times New Roman"/>
          <w:sz w:val="28"/>
          <w:szCs w:val="28"/>
          <w:lang w:val="uk-UA"/>
        </w:rPr>
      </w:pPr>
      <w:r w:rsidRPr="008444A3">
        <w:rPr>
          <w:rFonts w:eastAsia="Times New Roman"/>
          <w:b/>
          <w:bCs/>
          <w:sz w:val="28"/>
          <w:szCs w:val="28"/>
          <w:lang w:val="uk-UA"/>
        </w:rPr>
        <w:t>Лекційний курс</w:t>
      </w:r>
    </w:p>
    <w:p w:rsidR="008444A3" w:rsidRPr="008444A3" w:rsidRDefault="008444A3" w:rsidP="008444A3">
      <w:pPr>
        <w:rPr>
          <w:rFonts w:eastAsia="Times New Roman"/>
          <w:sz w:val="28"/>
          <w:szCs w:val="28"/>
          <w:lang w:val="uk-UA"/>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5"/>
        <w:gridCol w:w="7763"/>
        <w:gridCol w:w="1340"/>
      </w:tblGrid>
      <w:tr w:rsidR="008444A3" w:rsidRPr="008444A3" w:rsidTr="00E063A8">
        <w:trPr>
          <w:tblCellSpacing w:w="0" w:type="dxa"/>
        </w:trPr>
        <w:tc>
          <w:tcPr>
            <w:tcW w:w="260" w:type="pct"/>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w:t>
            </w:r>
            <w:r w:rsidRPr="008444A3">
              <w:rPr>
                <w:rFonts w:eastAsia="Times New Roman"/>
                <w:sz w:val="28"/>
                <w:szCs w:val="28"/>
                <w:lang w:val="uk-UA" w:eastAsia="en-US"/>
              </w:rPr>
              <w:br/>
              <w:t>з/п</w:t>
            </w:r>
          </w:p>
        </w:tc>
        <w:tc>
          <w:tcPr>
            <w:tcW w:w="4126" w:type="pct"/>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 xml:space="preserve">Назва розділу/теми та </w:t>
            </w:r>
            <w:proofErr w:type="spellStart"/>
            <w:r w:rsidRPr="008444A3">
              <w:rPr>
                <w:rFonts w:eastAsia="Times New Roman"/>
                <w:sz w:val="28"/>
                <w:szCs w:val="28"/>
                <w:lang w:val="uk-UA" w:eastAsia="en-US"/>
              </w:rPr>
              <w:t>ії</w:t>
            </w:r>
            <w:proofErr w:type="spellEnd"/>
            <w:r w:rsidRPr="008444A3">
              <w:rPr>
                <w:rFonts w:eastAsia="Times New Roman"/>
                <w:sz w:val="28"/>
                <w:szCs w:val="28"/>
                <w:lang w:val="uk-UA" w:eastAsia="en-US"/>
              </w:rPr>
              <w:t xml:space="preserve"> зміст</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Тривалість</w:t>
            </w:r>
            <w:r w:rsidRPr="008444A3">
              <w:rPr>
                <w:rFonts w:eastAsia="Times New Roman"/>
                <w:sz w:val="28"/>
                <w:szCs w:val="28"/>
                <w:lang w:val="uk-UA" w:eastAsia="en-US"/>
              </w:rPr>
              <w:br/>
              <w:t>(годин)</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Системи автоматизованого проектування.</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Принципи автоматизованої підготовки, оформлення та подання текстової проектно-конструкторської документації. Призначення САПР в енергетиці. Ступені розвитку та структура САПР. Порядок розробки та структура проектної документації енергетичних об’єктів. Стадії проектування. Характеристика </w:t>
            </w:r>
            <w:proofErr w:type="spellStart"/>
            <w:r w:rsidRPr="008444A3">
              <w:rPr>
                <w:rFonts w:ascii="Times New Roman" w:hAnsi="Times New Roman" w:cs="Times New Roman"/>
                <w:sz w:val="28"/>
                <w:szCs w:val="28"/>
                <w:lang w:val="uk-UA"/>
              </w:rPr>
              <w:t>позастадійних</w:t>
            </w:r>
            <w:proofErr w:type="spellEnd"/>
            <w:r w:rsidRPr="008444A3">
              <w:rPr>
                <w:rFonts w:ascii="Times New Roman" w:hAnsi="Times New Roman" w:cs="Times New Roman"/>
                <w:sz w:val="28"/>
                <w:szCs w:val="28"/>
                <w:lang w:val="uk-UA"/>
              </w:rPr>
              <w:t xml:space="preserve"> проектних робіт. Вихідні дані для проектування. Функції та відповідальність виконавців проекту. </w:t>
            </w:r>
          </w:p>
          <w:p w:rsidR="008444A3" w:rsidRPr="008444A3" w:rsidRDefault="008444A3" w:rsidP="00E063A8">
            <w:pPr>
              <w:pStyle w:val="a3"/>
              <w:jc w:val="both"/>
              <w:rPr>
                <w:rFonts w:ascii="Times New Roman" w:hAnsi="Times New Roman" w:cs="Times New Roman"/>
                <w:sz w:val="28"/>
                <w:szCs w:val="28"/>
                <w:lang w:val="uk-UA"/>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Технології креслень типового обладнання та устаткування теплоенергетичних систем та схем. </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Засоби проектування. Призначення CAD систем при проектуванні. Основні комп’ютерні пакети програм для створення графічної проектної документації: характеристика, переваги та недоліки, галузь застосування, вимоги. Використання графічного пакету </w:t>
            </w:r>
            <w:proofErr w:type="spellStart"/>
            <w:r w:rsidRPr="008444A3">
              <w:rPr>
                <w:rFonts w:ascii="Times New Roman" w:hAnsi="Times New Roman" w:cs="Times New Roman"/>
                <w:sz w:val="28"/>
                <w:szCs w:val="28"/>
                <w:lang w:val="uk-UA"/>
              </w:rPr>
              <w:t>AutoCAD</w:t>
            </w:r>
            <w:proofErr w:type="spellEnd"/>
            <w:r w:rsidRPr="008444A3">
              <w:rPr>
                <w:rFonts w:ascii="Times New Roman" w:hAnsi="Times New Roman" w:cs="Times New Roman"/>
                <w:sz w:val="28"/>
                <w:szCs w:val="28"/>
                <w:lang w:val="uk-UA"/>
              </w:rPr>
              <w:t xml:space="preserve"> при проектуванні енергетичних об’єктів. Призначення та характеристика графічного пакету </w:t>
            </w:r>
            <w:proofErr w:type="spellStart"/>
            <w:r w:rsidRPr="008444A3">
              <w:rPr>
                <w:rFonts w:ascii="Times New Roman" w:hAnsi="Times New Roman" w:cs="Times New Roman"/>
                <w:sz w:val="28"/>
                <w:szCs w:val="28"/>
                <w:lang w:val="uk-UA"/>
              </w:rPr>
              <w:t>AutoCAD</w:t>
            </w:r>
            <w:proofErr w:type="spellEnd"/>
            <w:r w:rsidRPr="008444A3">
              <w:rPr>
                <w:rFonts w:ascii="Times New Roman" w:hAnsi="Times New Roman" w:cs="Times New Roman"/>
                <w:sz w:val="28"/>
                <w:szCs w:val="28"/>
                <w:lang w:val="uk-UA"/>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Основні комп’ютерні пакети програм для розв’язання технічних задач при розрахунках теплоенергетичних систем та схем. </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Основні комп’ютерні пакети програм для розв’язання технічних задач при розрахунках теплоенергетичних систем та схем: </w:t>
            </w:r>
            <w:proofErr w:type="spellStart"/>
            <w:r w:rsidRPr="008444A3">
              <w:rPr>
                <w:rFonts w:ascii="Times New Roman" w:hAnsi="Times New Roman" w:cs="Times New Roman"/>
                <w:sz w:val="28"/>
                <w:szCs w:val="28"/>
                <w:lang w:val="uk-UA"/>
              </w:rPr>
              <w:t>Comsol</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Multiphysics</w:t>
            </w:r>
            <w:proofErr w:type="spellEnd"/>
            <w:r w:rsidRPr="008444A3">
              <w:rPr>
                <w:rFonts w:ascii="Times New Roman" w:hAnsi="Times New Roman" w:cs="Times New Roman"/>
                <w:sz w:val="28"/>
                <w:szCs w:val="28"/>
                <w:lang w:val="uk-UA"/>
              </w:rPr>
              <w:t xml:space="preserve"> , MATLAB, </w:t>
            </w:r>
            <w:proofErr w:type="spellStart"/>
            <w:r w:rsidRPr="008444A3">
              <w:rPr>
                <w:rFonts w:ascii="Times New Roman" w:hAnsi="Times New Roman" w:cs="Times New Roman"/>
                <w:sz w:val="28"/>
                <w:szCs w:val="28"/>
                <w:lang w:val="uk-UA"/>
              </w:rPr>
              <w:t>Mathcad</w:t>
            </w:r>
            <w:proofErr w:type="spellEnd"/>
            <w:r w:rsidRPr="008444A3">
              <w:rPr>
                <w:rFonts w:ascii="Times New Roman" w:hAnsi="Times New Roman" w:cs="Times New Roman"/>
                <w:sz w:val="28"/>
                <w:szCs w:val="28"/>
                <w:lang w:val="uk-UA"/>
              </w:rPr>
              <w:t xml:space="preserve"> &amp; MAS, </w:t>
            </w:r>
            <w:proofErr w:type="spellStart"/>
            <w:r w:rsidRPr="008444A3">
              <w:rPr>
                <w:rFonts w:ascii="Times New Roman" w:hAnsi="Times New Roman" w:cs="Times New Roman"/>
                <w:sz w:val="28"/>
                <w:szCs w:val="28"/>
                <w:lang w:val="uk-UA"/>
              </w:rPr>
              <w:t>Ansys</w:t>
            </w:r>
            <w:proofErr w:type="spellEnd"/>
            <w:r w:rsidRPr="008444A3">
              <w:rPr>
                <w:rFonts w:ascii="Times New Roman" w:hAnsi="Times New Roman" w:cs="Times New Roman"/>
                <w:sz w:val="28"/>
                <w:szCs w:val="28"/>
                <w:lang w:val="uk-UA"/>
              </w:rPr>
              <w:t xml:space="preserve"> CFX, </w:t>
            </w:r>
            <w:proofErr w:type="spellStart"/>
            <w:r w:rsidRPr="008444A3">
              <w:rPr>
                <w:rFonts w:ascii="Times New Roman" w:hAnsi="Times New Roman" w:cs="Times New Roman"/>
                <w:sz w:val="28"/>
                <w:szCs w:val="28"/>
                <w:lang w:val="uk-UA"/>
              </w:rPr>
              <w:t>Fluent</w:t>
            </w:r>
            <w:proofErr w:type="spellEnd"/>
            <w:r w:rsidRPr="008444A3">
              <w:rPr>
                <w:rFonts w:ascii="Times New Roman" w:hAnsi="Times New Roman" w:cs="Times New Roman"/>
                <w:sz w:val="28"/>
                <w:szCs w:val="28"/>
                <w:lang w:val="uk-UA"/>
              </w:rPr>
              <w:t xml:space="preserve">, Star-CD, </w:t>
            </w:r>
            <w:proofErr w:type="spellStart"/>
            <w:r w:rsidRPr="008444A3">
              <w:rPr>
                <w:rFonts w:ascii="Times New Roman" w:hAnsi="Times New Roman" w:cs="Times New Roman"/>
                <w:sz w:val="28"/>
                <w:szCs w:val="28"/>
                <w:lang w:val="uk-UA"/>
              </w:rPr>
              <w:t>FlowVision</w:t>
            </w:r>
            <w:proofErr w:type="spellEnd"/>
            <w:r w:rsidRPr="008444A3">
              <w:rPr>
                <w:rFonts w:ascii="Times New Roman" w:hAnsi="Times New Roman" w:cs="Times New Roman"/>
                <w:sz w:val="28"/>
                <w:szCs w:val="28"/>
                <w:lang w:val="uk-UA"/>
              </w:rPr>
              <w:t xml:space="preserve">, 3D-max- </w:t>
            </w:r>
            <w:proofErr w:type="spellStart"/>
            <w:r w:rsidRPr="008444A3">
              <w:rPr>
                <w:rFonts w:ascii="Times New Roman" w:hAnsi="Times New Roman" w:cs="Times New Roman"/>
                <w:sz w:val="28"/>
                <w:szCs w:val="28"/>
                <w:lang w:val="uk-UA"/>
              </w:rPr>
              <w:t>studio</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Terra</w:t>
            </w:r>
            <w:proofErr w:type="spellEnd"/>
            <w:r w:rsidRPr="008444A3">
              <w:rPr>
                <w:rFonts w:ascii="Times New Roman" w:hAnsi="Times New Roman" w:cs="Times New Roman"/>
                <w:sz w:val="28"/>
                <w:szCs w:val="28"/>
                <w:lang w:val="uk-UA"/>
              </w:rPr>
              <w:t xml:space="preserve"> - характеристика, переваги та недоліки, галузь застосування, вимоги.</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Математичний пакет </w:t>
            </w:r>
            <w:proofErr w:type="spellStart"/>
            <w:r w:rsidRPr="008444A3">
              <w:rPr>
                <w:rFonts w:ascii="Times New Roman" w:hAnsi="Times New Roman" w:cs="Times New Roman"/>
                <w:sz w:val="28"/>
                <w:szCs w:val="28"/>
                <w:lang w:val="uk-UA"/>
              </w:rPr>
              <w:t>Comsol</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Multiphysics</w:t>
            </w:r>
            <w:proofErr w:type="spellEnd"/>
            <w:r w:rsidRPr="008444A3">
              <w:rPr>
                <w:rFonts w:ascii="Times New Roman" w:hAnsi="Times New Roman" w:cs="Times New Roman"/>
                <w:sz w:val="28"/>
                <w:szCs w:val="28"/>
                <w:lang w:val="uk-UA"/>
              </w:rPr>
              <w:t xml:space="preserve"> </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Призначення пакету COMSOL </w:t>
            </w:r>
            <w:proofErr w:type="spellStart"/>
            <w:r w:rsidRPr="008444A3">
              <w:rPr>
                <w:rFonts w:ascii="Times New Roman" w:hAnsi="Times New Roman" w:cs="Times New Roman"/>
                <w:sz w:val="28"/>
                <w:szCs w:val="28"/>
                <w:lang w:val="uk-UA"/>
              </w:rPr>
              <w:t>Multiphysics</w:t>
            </w:r>
            <w:proofErr w:type="spellEnd"/>
            <w:r w:rsidRPr="008444A3">
              <w:rPr>
                <w:rFonts w:ascii="Times New Roman" w:hAnsi="Times New Roman" w:cs="Times New Roman"/>
                <w:sz w:val="28"/>
                <w:szCs w:val="28"/>
                <w:lang w:val="uk-UA"/>
              </w:rPr>
              <w:t xml:space="preserve">. Основи роботи в пакеті COMSOL </w:t>
            </w:r>
            <w:proofErr w:type="spellStart"/>
            <w:r w:rsidRPr="008444A3">
              <w:rPr>
                <w:rFonts w:ascii="Times New Roman" w:hAnsi="Times New Roman" w:cs="Times New Roman"/>
                <w:sz w:val="28"/>
                <w:szCs w:val="28"/>
                <w:lang w:val="uk-UA"/>
              </w:rPr>
              <w:t>Multiphysics</w:t>
            </w:r>
            <w:proofErr w:type="spellEnd"/>
            <w:r w:rsidRPr="008444A3">
              <w:rPr>
                <w:rFonts w:ascii="Times New Roman" w:hAnsi="Times New Roman" w:cs="Times New Roman"/>
                <w:sz w:val="28"/>
                <w:szCs w:val="28"/>
                <w:lang w:val="uk-UA"/>
              </w:rPr>
              <w:t xml:space="preserve">. Навігатор моделей. Використання можливостей пакету в теплотехнічних розрахунках. Рішення задач </w:t>
            </w:r>
            <w:proofErr w:type="spellStart"/>
            <w:r w:rsidRPr="008444A3">
              <w:rPr>
                <w:rFonts w:ascii="Times New Roman" w:hAnsi="Times New Roman" w:cs="Times New Roman"/>
                <w:sz w:val="28"/>
                <w:szCs w:val="28"/>
                <w:lang w:val="uk-UA"/>
              </w:rPr>
              <w:t>гідро-</w:t>
            </w:r>
            <w:proofErr w:type="spellEnd"/>
            <w:r w:rsidRPr="008444A3">
              <w:rPr>
                <w:rFonts w:ascii="Times New Roman" w:hAnsi="Times New Roman" w:cs="Times New Roman"/>
                <w:sz w:val="28"/>
                <w:szCs w:val="28"/>
                <w:lang w:val="uk-UA"/>
              </w:rPr>
              <w:t xml:space="preserve"> та аеродинаміки. Використання модуля PDE MODES при рішенні стаціонарних та нестаціонарних задач теплообміну, конвекції, дифузії та ін.. Рішення задач оптимізації енергетичних схем. Основи </w:t>
            </w:r>
            <w:proofErr w:type="spellStart"/>
            <w:r w:rsidRPr="008444A3">
              <w:rPr>
                <w:rFonts w:ascii="Times New Roman" w:hAnsi="Times New Roman" w:cs="Times New Roman"/>
                <w:sz w:val="28"/>
                <w:szCs w:val="28"/>
                <w:lang w:val="uk-UA"/>
              </w:rPr>
              <w:t>мультифізічного</w:t>
            </w:r>
            <w:proofErr w:type="spellEnd"/>
            <w:r w:rsidRPr="008444A3">
              <w:rPr>
                <w:rFonts w:ascii="Times New Roman" w:hAnsi="Times New Roman" w:cs="Times New Roman"/>
                <w:sz w:val="28"/>
                <w:szCs w:val="28"/>
                <w:lang w:val="uk-UA"/>
              </w:rPr>
              <w:t xml:space="preserve"> моделювання енергетичних об’єктів в пакеті </w:t>
            </w:r>
            <w:proofErr w:type="spellStart"/>
            <w:r w:rsidRPr="008444A3">
              <w:rPr>
                <w:rFonts w:ascii="Times New Roman" w:hAnsi="Times New Roman" w:cs="Times New Roman"/>
                <w:sz w:val="28"/>
                <w:szCs w:val="28"/>
                <w:lang w:val="uk-UA"/>
              </w:rPr>
              <w:t>Comsol</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Multiphysics</w:t>
            </w:r>
            <w:proofErr w:type="spellEnd"/>
            <w:r w:rsidRPr="008444A3">
              <w:rPr>
                <w:rFonts w:ascii="Times New Roman" w:hAnsi="Times New Roman" w:cs="Times New Roman"/>
                <w:sz w:val="28"/>
                <w:szCs w:val="28"/>
                <w:lang w:val="uk-UA"/>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Особливості пошуку теплоенергетичної іноземної, вітчизняної та патентної інформації в </w:t>
            </w:r>
            <w:proofErr w:type="spellStart"/>
            <w:r w:rsidRPr="008444A3">
              <w:rPr>
                <w:rFonts w:ascii="Times New Roman" w:hAnsi="Times New Roman" w:cs="Times New Roman"/>
                <w:sz w:val="28"/>
                <w:szCs w:val="28"/>
                <w:lang w:val="uk-UA"/>
              </w:rPr>
              <w:t>Іnternet</w:t>
            </w:r>
            <w:proofErr w:type="spellEnd"/>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Особливості пошуку теплоенергетичної іноземної, вітчизняної та патентної інформації в </w:t>
            </w:r>
            <w:proofErr w:type="spellStart"/>
            <w:r w:rsidRPr="008444A3">
              <w:rPr>
                <w:rFonts w:ascii="Times New Roman" w:hAnsi="Times New Roman" w:cs="Times New Roman"/>
                <w:sz w:val="28"/>
                <w:szCs w:val="28"/>
                <w:lang w:val="uk-UA"/>
              </w:rPr>
              <w:t>Іnternet</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.Структура</w:t>
            </w:r>
            <w:proofErr w:type="spellEnd"/>
            <w:r w:rsidRPr="008444A3">
              <w:rPr>
                <w:rFonts w:ascii="Times New Roman" w:hAnsi="Times New Roman" w:cs="Times New Roman"/>
                <w:sz w:val="28"/>
                <w:szCs w:val="28"/>
                <w:lang w:val="uk-UA"/>
              </w:rPr>
              <w:t xml:space="preserve"> та особливості побудови інформаційних, пошукових, довідникових енергетичних сайтів</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Структура та особливості побудови інформаційних, пошукових, довідникових енергетичних сайтів</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Побудова інтерактивних Web-версій теплотехнічних та теплоенергетичних бібліотек</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Особливості побудови інтерактивних Web-версій довідників, теплотехнічної та теплоенергетичної літератури, бібліотек. Теплотехнічний довідник в Інтернеті. Мережний інтерактивний теплотехнічний довідник.</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proofErr w:type="spellStart"/>
            <w:r w:rsidRPr="008444A3">
              <w:rPr>
                <w:rFonts w:ascii="Times New Roman" w:hAnsi="Times New Roman" w:cs="Times New Roman"/>
                <w:bCs/>
                <w:sz w:val="28"/>
                <w:szCs w:val="28"/>
                <w:lang w:val="uk-UA"/>
              </w:rPr>
              <w:t>Mathcad</w:t>
            </w:r>
            <w:proofErr w:type="spellEnd"/>
            <w:r w:rsidRPr="008444A3">
              <w:rPr>
                <w:rFonts w:ascii="Times New Roman" w:hAnsi="Times New Roman" w:cs="Times New Roman"/>
                <w:bCs/>
                <w:sz w:val="28"/>
                <w:szCs w:val="28"/>
                <w:lang w:val="uk-UA"/>
              </w:rPr>
              <w:t xml:space="preserve"> &amp; MAS - інтерактивний засіб рішення інженерних, економічних і енергетичних наукових завдань</w:t>
            </w:r>
          </w:p>
          <w:p w:rsidR="008444A3" w:rsidRPr="008444A3" w:rsidRDefault="008444A3" w:rsidP="00E063A8">
            <w:pPr>
              <w:pStyle w:val="a3"/>
              <w:jc w:val="both"/>
              <w:rPr>
                <w:rFonts w:ascii="Times New Roman" w:hAnsi="Times New Roman" w:cs="Times New Roman"/>
                <w:sz w:val="28"/>
                <w:szCs w:val="28"/>
                <w:lang w:val="uk-UA"/>
              </w:rPr>
            </w:pPr>
            <w:proofErr w:type="spellStart"/>
            <w:r w:rsidRPr="008444A3">
              <w:rPr>
                <w:rFonts w:ascii="Times New Roman" w:hAnsi="Times New Roman" w:cs="Times New Roman"/>
                <w:sz w:val="28"/>
                <w:szCs w:val="28"/>
                <w:lang w:val="uk-UA"/>
              </w:rPr>
              <w:t>Mathcad</w:t>
            </w:r>
            <w:proofErr w:type="spellEnd"/>
            <w:r w:rsidRPr="008444A3">
              <w:rPr>
                <w:rFonts w:ascii="Times New Roman" w:hAnsi="Times New Roman" w:cs="Times New Roman"/>
                <w:sz w:val="28"/>
                <w:szCs w:val="28"/>
                <w:lang w:val="uk-UA"/>
              </w:rPr>
              <w:t xml:space="preserve"> &amp; MAS його місце в ряді інших математичних програм і технологій ведення науково-технічних розрахунків. Три </w:t>
            </w:r>
            <w:proofErr w:type="spellStart"/>
            <w:r w:rsidRPr="008444A3">
              <w:rPr>
                <w:rFonts w:ascii="Times New Roman" w:hAnsi="Times New Roman" w:cs="Times New Roman"/>
                <w:sz w:val="28"/>
                <w:szCs w:val="28"/>
                <w:lang w:val="uk-UA"/>
              </w:rPr>
              <w:t>інструментарія</w:t>
            </w:r>
            <w:proofErr w:type="spellEnd"/>
            <w:r w:rsidRPr="008444A3">
              <w:rPr>
                <w:rFonts w:ascii="Times New Roman" w:hAnsi="Times New Roman" w:cs="Times New Roman"/>
                <w:sz w:val="28"/>
                <w:szCs w:val="28"/>
                <w:lang w:val="uk-UA"/>
              </w:rPr>
              <w:t xml:space="preserve"> та особливості </w:t>
            </w:r>
            <w:proofErr w:type="spellStart"/>
            <w:r w:rsidRPr="008444A3">
              <w:rPr>
                <w:rFonts w:ascii="Times New Roman" w:hAnsi="Times New Roman" w:cs="Times New Roman"/>
                <w:sz w:val="28"/>
                <w:szCs w:val="28"/>
                <w:lang w:val="uk-UA"/>
              </w:rPr>
              <w:t>Mathcad</w:t>
            </w:r>
            <w:proofErr w:type="spellEnd"/>
            <w:r w:rsidRPr="008444A3">
              <w:rPr>
                <w:rFonts w:ascii="Times New Roman" w:hAnsi="Times New Roman" w:cs="Times New Roman"/>
                <w:sz w:val="28"/>
                <w:szCs w:val="28"/>
                <w:lang w:val="uk-UA"/>
              </w:rPr>
              <w:t xml:space="preserve"> &amp; MAS, редагування документів </w:t>
            </w:r>
            <w:proofErr w:type="spellStart"/>
            <w:r w:rsidRPr="008444A3">
              <w:rPr>
                <w:rFonts w:ascii="Times New Roman" w:hAnsi="Times New Roman" w:cs="Times New Roman"/>
                <w:sz w:val="28"/>
                <w:szCs w:val="28"/>
                <w:lang w:val="uk-UA"/>
              </w:rPr>
              <w:t>Mathcad</w:t>
            </w:r>
            <w:proofErr w:type="spellEnd"/>
            <w:r w:rsidRPr="008444A3">
              <w:rPr>
                <w:rFonts w:ascii="Times New Roman" w:hAnsi="Times New Roman" w:cs="Times New Roman"/>
                <w:sz w:val="28"/>
                <w:szCs w:val="28"/>
                <w:lang w:val="uk-UA"/>
              </w:rPr>
              <w:t xml:space="preserve"> &amp; MAS. Місце </w:t>
            </w:r>
            <w:proofErr w:type="spellStart"/>
            <w:r w:rsidRPr="008444A3">
              <w:rPr>
                <w:rFonts w:ascii="Times New Roman" w:hAnsi="Times New Roman" w:cs="Times New Roman"/>
                <w:sz w:val="28"/>
                <w:szCs w:val="28"/>
                <w:lang w:val="uk-UA"/>
              </w:rPr>
              <w:t>Mathcad</w:t>
            </w:r>
            <w:proofErr w:type="spellEnd"/>
            <w:r w:rsidRPr="008444A3">
              <w:rPr>
                <w:rFonts w:ascii="Times New Roman" w:hAnsi="Times New Roman" w:cs="Times New Roman"/>
                <w:sz w:val="28"/>
                <w:szCs w:val="28"/>
                <w:lang w:val="uk-UA"/>
              </w:rPr>
              <w:t xml:space="preserve"> &amp; MAS в навчальному процесі. Типові енергетичні розрахунки в Інтернеті.</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Розробка та використання дидактичних засобів та інформаційних технологій при проведенні навчальних занять за енергетичним напрямком. Використання можливостей Інтранет</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Особливості навчально-методичного забезпечення модульної системи навчання студентів ВНЗ. Дидактичний потенціал комп`ютерних засобів при навчанні. Інтранет як засіб підвищення ефективності управління персоналом. Оптимізації управління за допомогою Інтранет. Особливості застосування та внутрішнього використання </w:t>
            </w:r>
            <w:proofErr w:type="spellStart"/>
            <w:r w:rsidRPr="008444A3">
              <w:rPr>
                <w:rFonts w:ascii="Times New Roman" w:hAnsi="Times New Roman" w:cs="Times New Roman"/>
                <w:sz w:val="28"/>
                <w:szCs w:val="28"/>
                <w:lang w:val="uk-UA"/>
              </w:rPr>
              <w:t>Інтернет-протоколів</w:t>
            </w:r>
            <w:proofErr w:type="spellEnd"/>
            <w:r w:rsidRPr="008444A3">
              <w:rPr>
                <w:rFonts w:ascii="Times New Roman" w:hAnsi="Times New Roman" w:cs="Times New Roman"/>
                <w:sz w:val="28"/>
                <w:szCs w:val="28"/>
                <w:lang w:val="uk-UA"/>
              </w:rPr>
              <w:t xml:space="preserve"> для функціонування ВНЗ.</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bl>
    <w:p w:rsidR="008444A3" w:rsidRPr="008444A3" w:rsidRDefault="008444A3" w:rsidP="008444A3">
      <w:pPr>
        <w:rPr>
          <w:rFonts w:eastAsia="Times New Roman"/>
          <w:sz w:val="28"/>
          <w:szCs w:val="28"/>
          <w:lang w:val="uk-UA"/>
        </w:rPr>
      </w:pPr>
    </w:p>
    <w:p w:rsidR="008444A3" w:rsidRPr="008444A3" w:rsidRDefault="008444A3" w:rsidP="008444A3">
      <w:pPr>
        <w:jc w:val="center"/>
        <w:rPr>
          <w:rFonts w:eastAsia="Times New Roman"/>
          <w:sz w:val="28"/>
          <w:szCs w:val="28"/>
          <w:lang w:val="uk-UA"/>
        </w:rPr>
      </w:pPr>
      <w:r w:rsidRPr="008444A3">
        <w:rPr>
          <w:rFonts w:eastAsia="Times New Roman"/>
          <w:b/>
          <w:bCs/>
          <w:sz w:val="28"/>
          <w:szCs w:val="28"/>
          <w:lang w:val="uk-UA"/>
        </w:rPr>
        <w:t>Практичні заняття</w:t>
      </w:r>
    </w:p>
    <w:p w:rsidR="008444A3" w:rsidRPr="008444A3" w:rsidRDefault="008444A3" w:rsidP="008444A3">
      <w:pPr>
        <w:rPr>
          <w:rFonts w:eastAsia="Times New Roman"/>
          <w:sz w:val="28"/>
          <w:szCs w:val="28"/>
          <w:lang w:val="uk-UA"/>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5"/>
        <w:gridCol w:w="7763"/>
        <w:gridCol w:w="1340"/>
      </w:tblGrid>
      <w:tr w:rsidR="008444A3" w:rsidRPr="008444A3" w:rsidTr="00E063A8">
        <w:trPr>
          <w:tblCellSpacing w:w="0" w:type="dxa"/>
        </w:trPr>
        <w:tc>
          <w:tcPr>
            <w:tcW w:w="260" w:type="pct"/>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w:t>
            </w:r>
            <w:r w:rsidRPr="008444A3">
              <w:rPr>
                <w:rFonts w:eastAsia="Times New Roman"/>
                <w:sz w:val="28"/>
                <w:szCs w:val="28"/>
                <w:lang w:val="uk-UA" w:eastAsia="en-US"/>
              </w:rPr>
              <w:br/>
              <w:t>з/п</w:t>
            </w:r>
          </w:p>
        </w:tc>
        <w:tc>
          <w:tcPr>
            <w:tcW w:w="4126" w:type="pct"/>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 xml:space="preserve">Тема заняття та </w:t>
            </w:r>
            <w:proofErr w:type="spellStart"/>
            <w:r w:rsidRPr="008444A3">
              <w:rPr>
                <w:rFonts w:eastAsia="Times New Roman"/>
                <w:sz w:val="28"/>
                <w:szCs w:val="28"/>
                <w:lang w:val="uk-UA" w:eastAsia="en-US"/>
              </w:rPr>
              <w:t>ії</w:t>
            </w:r>
            <w:proofErr w:type="spellEnd"/>
            <w:r w:rsidRPr="008444A3">
              <w:rPr>
                <w:rFonts w:eastAsia="Times New Roman"/>
                <w:sz w:val="28"/>
                <w:szCs w:val="28"/>
                <w:lang w:val="uk-UA" w:eastAsia="en-US"/>
              </w:rPr>
              <w:t xml:space="preserve"> зміст</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Тривалість</w:t>
            </w:r>
            <w:r w:rsidRPr="008444A3">
              <w:rPr>
                <w:rFonts w:eastAsia="Times New Roman"/>
                <w:sz w:val="28"/>
                <w:szCs w:val="28"/>
                <w:lang w:val="uk-UA" w:eastAsia="en-US"/>
              </w:rPr>
              <w:br/>
              <w:t>(годин)</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Робота в графічному пакеті </w:t>
            </w:r>
            <w:proofErr w:type="spellStart"/>
            <w:r w:rsidRPr="008444A3">
              <w:rPr>
                <w:rFonts w:ascii="Times New Roman" w:hAnsi="Times New Roman" w:cs="Times New Roman"/>
                <w:sz w:val="28"/>
                <w:szCs w:val="28"/>
                <w:lang w:val="uk-UA"/>
              </w:rPr>
              <w:t>AutoCAD</w:t>
            </w:r>
            <w:proofErr w:type="spellEnd"/>
            <w:r w:rsidRPr="008444A3">
              <w:rPr>
                <w:rFonts w:ascii="Times New Roman" w:hAnsi="Times New Roman" w:cs="Times New Roman"/>
                <w:sz w:val="28"/>
                <w:szCs w:val="28"/>
                <w:lang w:val="uk-UA"/>
              </w:rPr>
              <w:t xml:space="preserve"> </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Інтерфейс користувача пакету. Використання можливостей пакету: засоби вводу команд; панель інструментів; режими роботи; блоки та зовнішні посилання; стилі та стандарти; створення та редагування тексту; друк графічного об’єкту. </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4</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Робота в математичному пакеті </w:t>
            </w:r>
            <w:proofErr w:type="spellStart"/>
            <w:r w:rsidRPr="008444A3">
              <w:rPr>
                <w:rFonts w:ascii="Times New Roman" w:hAnsi="Times New Roman" w:cs="Times New Roman"/>
                <w:sz w:val="28"/>
                <w:szCs w:val="28"/>
                <w:lang w:val="uk-UA"/>
              </w:rPr>
              <w:t>Comsol</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Multiphysics</w:t>
            </w:r>
            <w:proofErr w:type="spellEnd"/>
            <w:r w:rsidRPr="008444A3">
              <w:rPr>
                <w:rFonts w:ascii="Times New Roman" w:hAnsi="Times New Roman" w:cs="Times New Roman"/>
                <w:sz w:val="28"/>
                <w:szCs w:val="28"/>
                <w:lang w:val="uk-UA"/>
              </w:rPr>
              <w:t xml:space="preserve"> </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Основи роботи в пакеті </w:t>
            </w:r>
            <w:proofErr w:type="spellStart"/>
            <w:r w:rsidRPr="008444A3">
              <w:rPr>
                <w:rFonts w:ascii="Times New Roman" w:hAnsi="Times New Roman" w:cs="Times New Roman"/>
                <w:sz w:val="28"/>
                <w:szCs w:val="28"/>
                <w:lang w:val="uk-UA"/>
              </w:rPr>
              <w:t>CComsol</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Multiphysics</w:t>
            </w:r>
            <w:proofErr w:type="spellEnd"/>
            <w:r w:rsidRPr="008444A3">
              <w:rPr>
                <w:rFonts w:ascii="Times New Roman" w:hAnsi="Times New Roman" w:cs="Times New Roman"/>
                <w:sz w:val="28"/>
                <w:szCs w:val="28"/>
                <w:lang w:val="uk-UA"/>
              </w:rPr>
              <w:t xml:space="preserve"> . Навігатор </w:t>
            </w:r>
            <w:r w:rsidRPr="008444A3">
              <w:rPr>
                <w:rFonts w:ascii="Times New Roman" w:hAnsi="Times New Roman" w:cs="Times New Roman"/>
                <w:sz w:val="28"/>
                <w:szCs w:val="28"/>
                <w:lang w:val="uk-UA"/>
              </w:rPr>
              <w:lastRenderedPageBreak/>
              <w:t xml:space="preserve">моделей. Використання можливостей пакету в теплотехнічних розрахунках. Завдання </w:t>
            </w:r>
            <w:proofErr w:type="spellStart"/>
            <w:r w:rsidRPr="008444A3">
              <w:rPr>
                <w:rFonts w:ascii="Times New Roman" w:hAnsi="Times New Roman" w:cs="Times New Roman"/>
                <w:sz w:val="28"/>
                <w:szCs w:val="28"/>
                <w:lang w:val="uk-UA"/>
              </w:rPr>
              <w:t>гранічних</w:t>
            </w:r>
            <w:proofErr w:type="spellEnd"/>
            <w:r w:rsidRPr="008444A3">
              <w:rPr>
                <w:rFonts w:ascii="Times New Roman" w:hAnsi="Times New Roman" w:cs="Times New Roman"/>
                <w:sz w:val="28"/>
                <w:szCs w:val="28"/>
                <w:lang w:val="uk-UA"/>
              </w:rPr>
              <w:t xml:space="preserve"> умов, теплофізичних властивостей, геометрії. Рішення задач </w:t>
            </w:r>
            <w:proofErr w:type="spellStart"/>
            <w:r w:rsidRPr="008444A3">
              <w:rPr>
                <w:rFonts w:ascii="Times New Roman" w:hAnsi="Times New Roman" w:cs="Times New Roman"/>
                <w:sz w:val="28"/>
                <w:szCs w:val="28"/>
                <w:lang w:val="uk-UA"/>
              </w:rPr>
              <w:t>гідро-</w:t>
            </w:r>
            <w:proofErr w:type="spellEnd"/>
            <w:r w:rsidRPr="008444A3">
              <w:rPr>
                <w:rFonts w:ascii="Times New Roman" w:hAnsi="Times New Roman" w:cs="Times New Roman"/>
                <w:sz w:val="28"/>
                <w:szCs w:val="28"/>
                <w:lang w:val="uk-UA"/>
              </w:rPr>
              <w:t xml:space="preserve"> та аеродинаміки.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lastRenderedPageBreak/>
              <w:t>4</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5"/>
              <w:spacing w:line="276" w:lineRule="auto"/>
              <w:jc w:val="both"/>
              <w:rPr>
                <w:sz w:val="28"/>
                <w:szCs w:val="28"/>
                <w:lang w:val="uk-UA" w:eastAsia="en-US"/>
              </w:rPr>
            </w:pPr>
            <w:r w:rsidRPr="008444A3">
              <w:rPr>
                <w:bCs/>
                <w:sz w:val="28"/>
                <w:szCs w:val="28"/>
                <w:lang w:val="uk-UA" w:eastAsia="en-US"/>
              </w:rPr>
              <w:t xml:space="preserve">Здійснення пошуку іноземної та вітчизняної патентної інформації в </w:t>
            </w:r>
            <w:proofErr w:type="spellStart"/>
            <w:r w:rsidRPr="008444A3">
              <w:rPr>
                <w:bCs/>
                <w:sz w:val="28"/>
                <w:szCs w:val="28"/>
                <w:lang w:val="uk-UA" w:eastAsia="en-US"/>
              </w:rPr>
              <w:t>Іnternet</w:t>
            </w:r>
            <w:proofErr w:type="spellEnd"/>
            <w:r w:rsidRPr="008444A3">
              <w:rPr>
                <w:bCs/>
                <w:sz w:val="28"/>
                <w:szCs w:val="28"/>
                <w:lang w:val="uk-UA" w:eastAsia="en-US"/>
              </w:rPr>
              <w:t xml:space="preserve"> за енергетичним напрямком</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On-</w:t>
            </w:r>
            <w:proofErr w:type="spellStart"/>
            <w:r w:rsidRPr="008444A3">
              <w:rPr>
                <w:rFonts w:ascii="Times New Roman" w:hAnsi="Times New Roman" w:cs="Times New Roman"/>
                <w:sz w:val="28"/>
                <w:szCs w:val="28"/>
                <w:lang w:val="uk-UA"/>
              </w:rPr>
              <w:t>line</w:t>
            </w:r>
            <w:proofErr w:type="spellEnd"/>
            <w:r w:rsidRPr="008444A3">
              <w:rPr>
                <w:rFonts w:ascii="Times New Roman" w:hAnsi="Times New Roman" w:cs="Times New Roman"/>
                <w:sz w:val="28"/>
                <w:szCs w:val="28"/>
                <w:lang w:val="uk-UA"/>
              </w:rPr>
              <w:t xml:space="preserve"> розрахунки в енергетиці. </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On-</w:t>
            </w:r>
            <w:proofErr w:type="spellStart"/>
            <w:r w:rsidRPr="008444A3">
              <w:rPr>
                <w:rFonts w:ascii="Times New Roman" w:hAnsi="Times New Roman" w:cs="Times New Roman"/>
                <w:sz w:val="28"/>
                <w:szCs w:val="28"/>
                <w:lang w:val="uk-UA"/>
              </w:rPr>
              <w:t>line</w:t>
            </w:r>
            <w:proofErr w:type="spellEnd"/>
            <w:r w:rsidRPr="008444A3">
              <w:rPr>
                <w:rFonts w:ascii="Times New Roman" w:hAnsi="Times New Roman" w:cs="Times New Roman"/>
                <w:sz w:val="28"/>
                <w:szCs w:val="28"/>
                <w:lang w:val="uk-UA"/>
              </w:rPr>
              <w:t xml:space="preserve"> розрахунки в енергетиці. Визначення термодинамічних властивостей (і, v, s) водяної пари в </w:t>
            </w:r>
            <w:proofErr w:type="spellStart"/>
            <w:r w:rsidRPr="008444A3">
              <w:rPr>
                <w:rFonts w:ascii="Times New Roman" w:hAnsi="Times New Roman" w:cs="Times New Roman"/>
                <w:sz w:val="28"/>
                <w:szCs w:val="28"/>
                <w:lang w:val="uk-UA"/>
              </w:rPr>
              <w:t>Mathcad</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Application</w:t>
            </w:r>
            <w:proofErr w:type="spellEnd"/>
            <w:r w:rsidRPr="008444A3">
              <w:rPr>
                <w:rFonts w:ascii="Times New Roman" w:hAnsi="Times New Roman" w:cs="Times New Roman"/>
                <w:sz w:val="28"/>
                <w:szCs w:val="28"/>
                <w:lang w:val="uk-UA"/>
              </w:rPr>
              <w:t>/</w:t>
            </w:r>
            <w:proofErr w:type="spellStart"/>
            <w:r w:rsidRPr="008444A3">
              <w:rPr>
                <w:rFonts w:ascii="Times New Roman" w:hAnsi="Times New Roman" w:cs="Times New Roman"/>
                <w:sz w:val="28"/>
                <w:szCs w:val="28"/>
                <w:lang w:val="uk-UA"/>
              </w:rPr>
              <w:t>Calculation</w:t>
            </w:r>
            <w:proofErr w:type="spellEnd"/>
            <w:r w:rsidRPr="008444A3">
              <w:rPr>
                <w:rFonts w:ascii="Times New Roman" w:hAnsi="Times New Roman" w:cs="Times New Roman"/>
                <w:sz w:val="28"/>
                <w:szCs w:val="28"/>
                <w:lang w:val="uk-UA"/>
              </w:rPr>
              <w:t xml:space="preserve">. Визначення зміни питомої витрати умовного палива при теплофікації на турбіні типу Р в </w:t>
            </w:r>
            <w:proofErr w:type="spellStart"/>
            <w:r w:rsidRPr="008444A3">
              <w:rPr>
                <w:rFonts w:ascii="Times New Roman" w:hAnsi="Times New Roman" w:cs="Times New Roman"/>
                <w:sz w:val="28"/>
                <w:szCs w:val="28"/>
                <w:lang w:val="uk-UA"/>
              </w:rPr>
              <w:t>Mathcad</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Application</w:t>
            </w:r>
            <w:proofErr w:type="spellEnd"/>
            <w:r w:rsidRPr="008444A3">
              <w:rPr>
                <w:rFonts w:ascii="Times New Roman" w:hAnsi="Times New Roman" w:cs="Times New Roman"/>
                <w:sz w:val="28"/>
                <w:szCs w:val="28"/>
                <w:lang w:val="uk-UA"/>
              </w:rPr>
              <w:t>/</w:t>
            </w:r>
            <w:proofErr w:type="spellStart"/>
            <w:r w:rsidRPr="008444A3">
              <w:rPr>
                <w:rFonts w:ascii="Times New Roman" w:hAnsi="Times New Roman" w:cs="Times New Roman"/>
                <w:sz w:val="28"/>
                <w:szCs w:val="28"/>
                <w:lang w:val="uk-UA"/>
              </w:rPr>
              <w:t>Calculation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5"/>
              <w:spacing w:line="276" w:lineRule="auto"/>
              <w:rPr>
                <w:sz w:val="28"/>
                <w:szCs w:val="28"/>
                <w:lang w:val="uk-UA" w:eastAsia="en-US"/>
              </w:rPr>
            </w:pPr>
            <w:r w:rsidRPr="008444A3">
              <w:rPr>
                <w:bCs/>
                <w:sz w:val="28"/>
                <w:szCs w:val="28"/>
                <w:lang w:val="uk-UA" w:eastAsia="en-US"/>
              </w:rPr>
              <w:t>Ознайомлення з оболонками програм для тестування знань студентів</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5"/>
              <w:spacing w:line="276" w:lineRule="auto"/>
              <w:rPr>
                <w:sz w:val="28"/>
                <w:szCs w:val="28"/>
                <w:lang w:val="uk-UA" w:eastAsia="en-US"/>
              </w:rPr>
            </w:pPr>
            <w:r w:rsidRPr="008444A3">
              <w:rPr>
                <w:bCs/>
                <w:sz w:val="28"/>
                <w:szCs w:val="28"/>
                <w:lang w:val="uk-UA" w:eastAsia="en-US"/>
              </w:rPr>
              <w:t xml:space="preserve">Ознайомлення з технологією Інтранет . Робота з </w:t>
            </w:r>
            <w:proofErr w:type="spellStart"/>
            <w:r w:rsidRPr="008444A3">
              <w:rPr>
                <w:bCs/>
                <w:sz w:val="28"/>
                <w:szCs w:val="28"/>
                <w:lang w:val="uk-UA" w:eastAsia="en-US"/>
              </w:rPr>
              <w:t>Netmeeting</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r>
    </w:tbl>
    <w:p w:rsidR="008444A3" w:rsidRPr="008444A3" w:rsidRDefault="008444A3" w:rsidP="008444A3">
      <w:pPr>
        <w:rPr>
          <w:rFonts w:eastAsia="Times New Roman"/>
          <w:sz w:val="28"/>
          <w:szCs w:val="28"/>
          <w:lang w:val="uk-UA"/>
        </w:rPr>
      </w:pPr>
    </w:p>
    <w:p w:rsidR="008444A3" w:rsidRPr="008444A3" w:rsidRDefault="008444A3" w:rsidP="008444A3">
      <w:pPr>
        <w:jc w:val="center"/>
        <w:rPr>
          <w:rFonts w:eastAsia="Times New Roman"/>
          <w:sz w:val="28"/>
          <w:szCs w:val="28"/>
          <w:lang w:val="uk-UA"/>
        </w:rPr>
      </w:pPr>
      <w:r w:rsidRPr="008444A3">
        <w:rPr>
          <w:rFonts w:eastAsia="Times New Roman"/>
          <w:b/>
          <w:bCs/>
          <w:sz w:val="28"/>
          <w:szCs w:val="28"/>
          <w:lang w:val="uk-UA"/>
        </w:rPr>
        <w:t>Курсове проектування</w:t>
      </w:r>
    </w:p>
    <w:p w:rsidR="008444A3" w:rsidRPr="008444A3" w:rsidRDefault="008444A3" w:rsidP="008444A3">
      <w:pPr>
        <w:rPr>
          <w:rFonts w:eastAsia="Times New Roman"/>
          <w:sz w:val="28"/>
          <w:szCs w:val="28"/>
          <w:lang w:val="uk-UA"/>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5"/>
        <w:gridCol w:w="7763"/>
        <w:gridCol w:w="1340"/>
      </w:tblGrid>
      <w:tr w:rsidR="008444A3" w:rsidRPr="008444A3" w:rsidTr="00E063A8">
        <w:trPr>
          <w:tblCellSpacing w:w="0" w:type="dxa"/>
        </w:trPr>
        <w:tc>
          <w:tcPr>
            <w:tcW w:w="250" w:type="pct"/>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w:t>
            </w:r>
            <w:r w:rsidRPr="008444A3">
              <w:rPr>
                <w:rFonts w:eastAsia="Times New Roman"/>
                <w:sz w:val="28"/>
                <w:szCs w:val="28"/>
                <w:lang w:val="uk-UA" w:eastAsia="en-US"/>
              </w:rPr>
              <w:br/>
              <w:t>з/п</w:t>
            </w:r>
          </w:p>
        </w:tc>
        <w:tc>
          <w:tcPr>
            <w:tcW w:w="4250" w:type="pct"/>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Тема курсового проекту та його зміст</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Тривалість</w:t>
            </w:r>
            <w:r w:rsidRPr="008444A3">
              <w:rPr>
                <w:rFonts w:eastAsia="Times New Roman"/>
                <w:sz w:val="28"/>
                <w:szCs w:val="28"/>
                <w:lang w:val="uk-UA" w:eastAsia="en-US"/>
              </w:rPr>
              <w:br/>
              <w:t>(годин)</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5"/>
              <w:spacing w:line="276" w:lineRule="auto"/>
              <w:rPr>
                <w:sz w:val="28"/>
                <w:szCs w:val="28"/>
                <w:lang w:val="uk-UA" w:eastAsia="en-US"/>
              </w:rPr>
            </w:pPr>
            <w:r w:rsidRPr="008444A3">
              <w:rPr>
                <w:b/>
                <w:bCs/>
                <w:sz w:val="28"/>
                <w:szCs w:val="28"/>
                <w:lang w:val="uk-UA" w:eastAsia="en-US"/>
              </w:rPr>
              <w:t xml:space="preserve">Проект </w:t>
            </w:r>
            <w:proofErr w:type="spellStart"/>
            <w:r w:rsidRPr="008444A3">
              <w:rPr>
                <w:b/>
                <w:bCs/>
                <w:sz w:val="28"/>
                <w:szCs w:val="28"/>
                <w:lang w:val="uk-UA" w:eastAsia="en-US"/>
              </w:rPr>
              <w:t>паро-</w:t>
            </w:r>
            <w:proofErr w:type="spellEnd"/>
            <w:r w:rsidRPr="008444A3">
              <w:rPr>
                <w:b/>
                <w:bCs/>
                <w:sz w:val="28"/>
                <w:szCs w:val="28"/>
                <w:lang w:val="uk-UA" w:eastAsia="en-US"/>
              </w:rPr>
              <w:t xml:space="preserve"> водогрійної котельні</w:t>
            </w:r>
          </w:p>
          <w:p w:rsidR="008444A3" w:rsidRPr="008444A3" w:rsidRDefault="008444A3" w:rsidP="00E063A8">
            <w:pPr>
              <w:pStyle w:val="a5"/>
              <w:spacing w:line="276" w:lineRule="auto"/>
              <w:jc w:val="both"/>
              <w:rPr>
                <w:sz w:val="28"/>
                <w:szCs w:val="28"/>
                <w:lang w:val="uk-UA" w:eastAsia="en-US"/>
              </w:rPr>
            </w:pPr>
            <w:r w:rsidRPr="008444A3">
              <w:rPr>
                <w:sz w:val="28"/>
                <w:szCs w:val="28"/>
                <w:lang w:val="uk-UA" w:eastAsia="en-US"/>
              </w:rPr>
              <w:t xml:space="preserve">Складання та розрахунок принципової теплової схеми котельні. Визначення витрат пари на власні потреби котельні. Визначення основного та допоміжного обладнання котельні. Виконання креслень теплової схеми котельні та компонування обладнання котельні.[10,11].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36</w:t>
            </w:r>
          </w:p>
        </w:tc>
      </w:tr>
    </w:tbl>
    <w:p w:rsidR="008444A3" w:rsidRPr="008444A3" w:rsidRDefault="008444A3" w:rsidP="008444A3">
      <w:pPr>
        <w:rPr>
          <w:rFonts w:eastAsia="Times New Roman"/>
          <w:sz w:val="28"/>
          <w:szCs w:val="28"/>
          <w:lang w:val="uk-UA"/>
        </w:rPr>
      </w:pPr>
    </w:p>
    <w:p w:rsidR="008444A3" w:rsidRPr="008444A3" w:rsidRDefault="008444A3" w:rsidP="008444A3">
      <w:pPr>
        <w:jc w:val="center"/>
        <w:rPr>
          <w:rFonts w:eastAsia="Times New Roman"/>
          <w:sz w:val="28"/>
          <w:szCs w:val="28"/>
          <w:lang w:val="uk-UA"/>
        </w:rPr>
      </w:pPr>
      <w:r w:rsidRPr="008444A3">
        <w:rPr>
          <w:rFonts w:eastAsia="Times New Roman"/>
          <w:b/>
          <w:bCs/>
          <w:sz w:val="28"/>
          <w:szCs w:val="28"/>
          <w:lang w:val="uk-UA"/>
        </w:rPr>
        <w:t>Опрацювання розділів програми, які не викладаються на лекціях</w:t>
      </w:r>
    </w:p>
    <w:p w:rsidR="008444A3" w:rsidRPr="008444A3" w:rsidRDefault="008444A3" w:rsidP="008444A3">
      <w:pPr>
        <w:rPr>
          <w:rFonts w:eastAsia="Times New Roman"/>
          <w:sz w:val="28"/>
          <w:szCs w:val="28"/>
          <w:lang w:val="uk-UA"/>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5"/>
        <w:gridCol w:w="7763"/>
        <w:gridCol w:w="1340"/>
      </w:tblGrid>
      <w:tr w:rsidR="008444A3" w:rsidRPr="008444A3" w:rsidTr="00E063A8">
        <w:trPr>
          <w:tblCellSpacing w:w="0" w:type="dxa"/>
        </w:trPr>
        <w:tc>
          <w:tcPr>
            <w:tcW w:w="260" w:type="pct"/>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w:t>
            </w:r>
            <w:r w:rsidRPr="008444A3">
              <w:rPr>
                <w:rFonts w:eastAsia="Times New Roman"/>
                <w:sz w:val="28"/>
                <w:szCs w:val="28"/>
                <w:lang w:val="uk-UA" w:eastAsia="en-US"/>
              </w:rPr>
              <w:br/>
              <w:t>з/п</w:t>
            </w:r>
          </w:p>
        </w:tc>
        <w:tc>
          <w:tcPr>
            <w:tcW w:w="4126" w:type="pct"/>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 xml:space="preserve">Назва теми та </w:t>
            </w:r>
            <w:proofErr w:type="spellStart"/>
            <w:r w:rsidRPr="008444A3">
              <w:rPr>
                <w:rFonts w:eastAsia="Times New Roman"/>
                <w:sz w:val="28"/>
                <w:szCs w:val="28"/>
                <w:lang w:val="uk-UA" w:eastAsia="en-US"/>
              </w:rPr>
              <w:t>ії</w:t>
            </w:r>
            <w:proofErr w:type="spellEnd"/>
            <w:r w:rsidRPr="008444A3">
              <w:rPr>
                <w:rFonts w:eastAsia="Times New Roman"/>
                <w:sz w:val="28"/>
                <w:szCs w:val="28"/>
                <w:lang w:val="uk-UA" w:eastAsia="en-US"/>
              </w:rPr>
              <w:t xml:space="preserve"> зміст</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Тривалість</w:t>
            </w:r>
            <w:r w:rsidRPr="008444A3">
              <w:rPr>
                <w:rFonts w:eastAsia="Times New Roman"/>
                <w:sz w:val="28"/>
                <w:szCs w:val="28"/>
                <w:lang w:val="uk-UA" w:eastAsia="en-US"/>
              </w:rPr>
              <w:br/>
              <w:t>(годин)</w:t>
            </w:r>
          </w:p>
        </w:tc>
      </w:tr>
      <w:tr w:rsidR="008444A3" w:rsidRPr="008444A3" w:rsidTr="00E063A8">
        <w:trPr>
          <w:tblCellSpacing w:w="0" w:type="dxa"/>
        </w:trPr>
        <w:tc>
          <w:tcPr>
            <w:tcW w:w="260"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1</w:t>
            </w:r>
          </w:p>
        </w:tc>
        <w:tc>
          <w:tcPr>
            <w:tcW w:w="4126"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pStyle w:val="a3"/>
              <w:jc w:val="both"/>
              <w:rPr>
                <w:rFonts w:ascii="Times New Roman" w:eastAsia="Times New Roman" w:hAnsi="Times New Roman" w:cs="Times New Roman"/>
                <w:sz w:val="28"/>
                <w:szCs w:val="28"/>
                <w:lang w:val="uk-UA"/>
              </w:rPr>
            </w:pPr>
            <w:r w:rsidRPr="008444A3">
              <w:rPr>
                <w:rFonts w:ascii="Times New Roman" w:hAnsi="Times New Roman" w:cs="Times New Roman"/>
                <w:sz w:val="28"/>
                <w:szCs w:val="28"/>
                <w:lang w:val="uk-UA"/>
              </w:rPr>
              <w:t xml:space="preserve">Технологія паралельного проектування. </w:t>
            </w:r>
            <w:proofErr w:type="spellStart"/>
            <w:r w:rsidRPr="008444A3">
              <w:rPr>
                <w:rFonts w:ascii="Times New Roman" w:hAnsi="Times New Roman" w:cs="Times New Roman"/>
                <w:sz w:val="28"/>
                <w:szCs w:val="28"/>
                <w:lang w:val="uk-UA"/>
              </w:rPr>
              <w:t>П-технологія</w:t>
            </w:r>
            <w:proofErr w:type="spellEnd"/>
            <w:r w:rsidRPr="008444A3">
              <w:rPr>
                <w:rFonts w:ascii="Times New Roman" w:hAnsi="Times New Roman" w:cs="Times New Roman"/>
                <w:sz w:val="28"/>
                <w:szCs w:val="28"/>
                <w:lang w:val="uk-UA"/>
              </w:rPr>
              <w:t xml:space="preserve"> проектування. С-технологія проектування. Ергономіка та автоматизовані системи в енергетиці.</w:t>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260"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2</w:t>
            </w:r>
          </w:p>
        </w:tc>
        <w:tc>
          <w:tcPr>
            <w:tcW w:w="4126"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Інтерфейс користувача пакету. Засоби вводу команд. Панель інструментів. Режими роботи. Блоки та зовнішні посилання. Стилі та стандарти. Створення та редагування тексту. Друк графічного об’єкту. Особливості використання пакету при автоматизованому проектуванні енергетичних об’єктів.</w:t>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260"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c>
          <w:tcPr>
            <w:tcW w:w="4126"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Автоматизована підготовка, оформлення та подання текстової проектно-конструкторської документації. </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Використання пакету MS Word при розробці проектної </w:t>
            </w:r>
            <w:r w:rsidRPr="008444A3">
              <w:rPr>
                <w:rFonts w:ascii="Times New Roman" w:hAnsi="Times New Roman" w:cs="Times New Roman"/>
                <w:sz w:val="28"/>
                <w:szCs w:val="28"/>
                <w:lang w:val="uk-UA"/>
              </w:rPr>
              <w:lastRenderedPageBreak/>
              <w:t>документації енергетичних об’єктів: структура та вимоги до проектної документації, умовні позначення, побудова та редагування графічних об’єктів енергетиці, створення бази даних та бібліотек користувача.</w:t>
            </w:r>
            <w:r w:rsidRPr="008444A3">
              <w:rPr>
                <w:rFonts w:ascii="Times New Roman" w:hAnsi="Times New Roman" w:cs="Times New Roman"/>
                <w:sz w:val="28"/>
                <w:szCs w:val="28"/>
                <w:lang w:val="uk-UA"/>
              </w:rPr>
              <w:br/>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lastRenderedPageBreak/>
              <w:t>3</w:t>
            </w:r>
          </w:p>
        </w:tc>
      </w:tr>
      <w:tr w:rsidR="008444A3" w:rsidRPr="008444A3" w:rsidTr="00E063A8">
        <w:trPr>
          <w:tblCellSpacing w:w="0" w:type="dxa"/>
        </w:trPr>
        <w:tc>
          <w:tcPr>
            <w:tcW w:w="260"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lastRenderedPageBreak/>
              <w:t>4</w:t>
            </w:r>
          </w:p>
        </w:tc>
        <w:tc>
          <w:tcPr>
            <w:tcW w:w="4126"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Використання пакету MS Excel при рішенні задач енергетики: регресійний аналіз, оптимізація рішень, пошук рішення, підбір параметрів, метод ітерацій, побудова залежностей та діаграм масиву даних, створення бази даних.</w:t>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260"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5</w:t>
            </w:r>
          </w:p>
        </w:tc>
        <w:tc>
          <w:tcPr>
            <w:tcW w:w="4126"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Робота в математичному пакеті </w:t>
            </w:r>
            <w:proofErr w:type="spellStart"/>
            <w:r w:rsidRPr="008444A3">
              <w:rPr>
                <w:rFonts w:ascii="Times New Roman" w:hAnsi="Times New Roman" w:cs="Times New Roman"/>
                <w:sz w:val="28"/>
                <w:szCs w:val="28"/>
                <w:lang w:val="uk-UA"/>
              </w:rPr>
              <w:t>Comsol</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Multiphysics</w:t>
            </w:r>
            <w:proofErr w:type="spellEnd"/>
            <w:r w:rsidRPr="008444A3">
              <w:rPr>
                <w:rFonts w:ascii="Times New Roman" w:hAnsi="Times New Roman" w:cs="Times New Roman"/>
                <w:sz w:val="28"/>
                <w:szCs w:val="28"/>
                <w:lang w:val="uk-UA"/>
              </w:rPr>
              <w:t xml:space="preserve"> </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Використання модуля PDE MODES при рішенні стаціонарних та нестаціонарних задач теплообміну, конвекції, дифузії та ін. Рішення задач оптимізації енергетичних схем. Основи </w:t>
            </w:r>
            <w:proofErr w:type="spellStart"/>
            <w:r w:rsidRPr="008444A3">
              <w:rPr>
                <w:rFonts w:ascii="Times New Roman" w:hAnsi="Times New Roman" w:cs="Times New Roman"/>
                <w:sz w:val="28"/>
                <w:szCs w:val="28"/>
                <w:lang w:val="uk-UA"/>
              </w:rPr>
              <w:t>мультифізічного</w:t>
            </w:r>
            <w:proofErr w:type="spellEnd"/>
            <w:r w:rsidRPr="008444A3">
              <w:rPr>
                <w:rFonts w:ascii="Times New Roman" w:hAnsi="Times New Roman" w:cs="Times New Roman"/>
                <w:sz w:val="28"/>
                <w:szCs w:val="28"/>
                <w:lang w:val="uk-UA"/>
              </w:rPr>
              <w:t xml:space="preserve"> моделювання енергетичних об’єктів в пакеті </w:t>
            </w:r>
            <w:proofErr w:type="spellStart"/>
            <w:r w:rsidRPr="008444A3">
              <w:rPr>
                <w:rFonts w:ascii="Times New Roman" w:hAnsi="Times New Roman" w:cs="Times New Roman"/>
                <w:sz w:val="28"/>
                <w:szCs w:val="28"/>
                <w:lang w:val="uk-UA"/>
              </w:rPr>
              <w:t>Comsol</w:t>
            </w:r>
            <w:proofErr w:type="spellEnd"/>
            <w:r w:rsidRPr="008444A3">
              <w:rPr>
                <w:rFonts w:ascii="Times New Roman" w:hAnsi="Times New Roman" w:cs="Times New Roman"/>
                <w:sz w:val="28"/>
                <w:szCs w:val="28"/>
                <w:lang w:val="uk-UA"/>
              </w:rPr>
              <w:t xml:space="preserve"> </w:t>
            </w:r>
            <w:proofErr w:type="spellStart"/>
            <w:r w:rsidRPr="008444A3">
              <w:rPr>
                <w:rFonts w:ascii="Times New Roman" w:hAnsi="Times New Roman" w:cs="Times New Roman"/>
                <w:sz w:val="28"/>
                <w:szCs w:val="28"/>
                <w:lang w:val="uk-UA"/>
              </w:rPr>
              <w:t>Multiphysics</w:t>
            </w:r>
            <w:proofErr w:type="spellEnd"/>
            <w:r w:rsidRPr="008444A3">
              <w:rPr>
                <w:rFonts w:ascii="Times New Roman" w:hAnsi="Times New Roman" w:cs="Times New Roman"/>
                <w:sz w:val="28"/>
                <w:szCs w:val="28"/>
                <w:lang w:val="uk-UA"/>
              </w:rPr>
              <w:t>.</w:t>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6</w:t>
            </w:r>
          </w:p>
        </w:tc>
      </w:tr>
      <w:tr w:rsidR="008444A3" w:rsidRPr="008444A3" w:rsidTr="00E063A8">
        <w:trPr>
          <w:tblCellSpacing w:w="0" w:type="dxa"/>
        </w:trPr>
        <w:tc>
          <w:tcPr>
            <w:tcW w:w="260"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6</w:t>
            </w:r>
          </w:p>
        </w:tc>
        <w:tc>
          <w:tcPr>
            <w:tcW w:w="4126" w:type="pct"/>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Робота в математичному пакеті MATLAB.</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Створення MDL- файлів. Використання системи математичного моделювання </w:t>
            </w:r>
            <w:proofErr w:type="spellStart"/>
            <w:r w:rsidRPr="008444A3">
              <w:rPr>
                <w:rFonts w:ascii="Times New Roman" w:hAnsi="Times New Roman" w:cs="Times New Roman"/>
                <w:sz w:val="28"/>
                <w:szCs w:val="28"/>
                <w:lang w:val="uk-UA"/>
              </w:rPr>
              <w:t>Simulink</w:t>
            </w:r>
            <w:proofErr w:type="spellEnd"/>
            <w:r w:rsidRPr="008444A3">
              <w:rPr>
                <w:rFonts w:ascii="Times New Roman" w:hAnsi="Times New Roman" w:cs="Times New Roman"/>
                <w:sz w:val="28"/>
                <w:szCs w:val="28"/>
                <w:lang w:val="uk-UA"/>
              </w:rPr>
              <w:t xml:space="preserve"> при рішенні задач гідравліки. Використання бібліотеки SIMSCAPE при рішенні задач теплообміну, конвекції, дифузії та </w:t>
            </w:r>
            <w:proofErr w:type="spellStart"/>
            <w:r w:rsidRPr="008444A3">
              <w:rPr>
                <w:rFonts w:ascii="Times New Roman" w:hAnsi="Times New Roman" w:cs="Times New Roman"/>
                <w:sz w:val="28"/>
                <w:szCs w:val="28"/>
                <w:lang w:val="uk-UA"/>
              </w:rPr>
              <w:t>ін</w:t>
            </w:r>
            <w:proofErr w:type="spellEnd"/>
            <w:r w:rsidRPr="008444A3">
              <w:rPr>
                <w:rFonts w:ascii="Times New Roman" w:hAnsi="Times New Roman" w:cs="Times New Roman"/>
                <w:sz w:val="28"/>
                <w:szCs w:val="28"/>
                <w:lang w:val="uk-UA"/>
              </w:rPr>
              <w:t xml:space="preserve"> . Візуалізація результатів розрахунків</w:t>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6</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Основні вимоги при компоновці обладнання котельні, систем вентиляції та кондиціювання споруд.</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 xml:space="preserve">Інтеграція додатків MS Office в графічний пакет </w:t>
            </w:r>
            <w:proofErr w:type="spellStart"/>
            <w:r w:rsidRPr="008444A3">
              <w:rPr>
                <w:rFonts w:ascii="Times New Roman" w:hAnsi="Times New Roman" w:cs="Times New Roman"/>
                <w:bCs/>
                <w:sz w:val="28"/>
                <w:szCs w:val="28"/>
                <w:lang w:val="uk-UA"/>
              </w:rPr>
              <w:t>AutoCAD</w:t>
            </w:r>
            <w:proofErr w:type="spellEnd"/>
            <w:r w:rsidRPr="008444A3">
              <w:rPr>
                <w:rFonts w:ascii="Times New Roman" w:hAnsi="Times New Roman" w:cs="Times New Roman"/>
                <w:bCs/>
                <w:sz w:val="28"/>
                <w:szCs w:val="28"/>
                <w:lang w:val="uk-UA"/>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 xml:space="preserve">Використання пакету </w:t>
            </w:r>
            <w:proofErr w:type="spellStart"/>
            <w:r w:rsidRPr="008444A3">
              <w:rPr>
                <w:rFonts w:ascii="Times New Roman" w:hAnsi="Times New Roman" w:cs="Times New Roman"/>
                <w:bCs/>
                <w:sz w:val="28"/>
                <w:szCs w:val="28"/>
                <w:lang w:val="uk-UA"/>
              </w:rPr>
              <w:t>Harvard</w:t>
            </w:r>
            <w:proofErr w:type="spellEnd"/>
            <w:r w:rsidRPr="008444A3">
              <w:rPr>
                <w:rFonts w:ascii="Times New Roman" w:hAnsi="Times New Roman" w:cs="Times New Roman"/>
                <w:bCs/>
                <w:sz w:val="28"/>
                <w:szCs w:val="28"/>
                <w:lang w:val="uk-UA"/>
              </w:rPr>
              <w:t xml:space="preserve"> </w:t>
            </w:r>
            <w:proofErr w:type="spellStart"/>
            <w:r w:rsidRPr="008444A3">
              <w:rPr>
                <w:rFonts w:ascii="Times New Roman" w:hAnsi="Times New Roman" w:cs="Times New Roman"/>
                <w:bCs/>
                <w:sz w:val="28"/>
                <w:szCs w:val="28"/>
                <w:lang w:val="uk-UA"/>
              </w:rPr>
              <w:t>ChartXL</w:t>
            </w:r>
            <w:proofErr w:type="spellEnd"/>
            <w:r w:rsidRPr="008444A3">
              <w:rPr>
                <w:rFonts w:ascii="Times New Roman" w:hAnsi="Times New Roman" w:cs="Times New Roman"/>
                <w:bCs/>
                <w:sz w:val="28"/>
                <w:szCs w:val="28"/>
                <w:lang w:val="uk-UA"/>
              </w:rPr>
              <w:t xml:space="preserve"> для обробки результатів розрахунків енергетичних схем та об’єктів.</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 xml:space="preserve">Основи </w:t>
            </w:r>
            <w:proofErr w:type="spellStart"/>
            <w:r w:rsidRPr="008444A3">
              <w:rPr>
                <w:rFonts w:ascii="Times New Roman" w:hAnsi="Times New Roman" w:cs="Times New Roman"/>
                <w:bCs/>
                <w:sz w:val="28"/>
                <w:szCs w:val="28"/>
                <w:lang w:val="uk-UA"/>
              </w:rPr>
              <w:t>синтаксу</w:t>
            </w:r>
            <w:proofErr w:type="spellEnd"/>
            <w:r w:rsidRPr="008444A3">
              <w:rPr>
                <w:rFonts w:ascii="Times New Roman" w:hAnsi="Times New Roman" w:cs="Times New Roman"/>
                <w:bCs/>
                <w:sz w:val="28"/>
                <w:szCs w:val="28"/>
                <w:lang w:val="uk-UA"/>
              </w:rPr>
              <w:t xml:space="preserve"> завдання рівнянь в </w:t>
            </w:r>
            <w:proofErr w:type="spellStart"/>
            <w:r w:rsidRPr="008444A3">
              <w:rPr>
                <w:rFonts w:ascii="Times New Roman" w:hAnsi="Times New Roman" w:cs="Times New Roman"/>
                <w:bCs/>
                <w:sz w:val="28"/>
                <w:szCs w:val="28"/>
                <w:lang w:val="uk-UA"/>
              </w:rPr>
              <w:t>Comsol</w:t>
            </w:r>
            <w:proofErr w:type="spellEnd"/>
            <w:r w:rsidRPr="008444A3">
              <w:rPr>
                <w:rFonts w:ascii="Times New Roman" w:hAnsi="Times New Roman" w:cs="Times New Roman"/>
                <w:bCs/>
                <w:sz w:val="28"/>
                <w:szCs w:val="28"/>
                <w:lang w:val="uk-UA"/>
              </w:rPr>
              <w:t xml:space="preserve"> </w:t>
            </w:r>
            <w:proofErr w:type="spellStart"/>
            <w:r w:rsidRPr="008444A3">
              <w:rPr>
                <w:rFonts w:ascii="Times New Roman" w:hAnsi="Times New Roman" w:cs="Times New Roman"/>
                <w:bCs/>
                <w:sz w:val="28"/>
                <w:szCs w:val="28"/>
                <w:lang w:val="uk-UA"/>
              </w:rPr>
              <w:t>Multiphysics</w:t>
            </w:r>
            <w:proofErr w:type="spellEnd"/>
            <w:r w:rsidRPr="008444A3">
              <w:rPr>
                <w:rFonts w:ascii="Times New Roman" w:hAnsi="Times New Roman" w:cs="Times New Roman"/>
                <w:bCs/>
                <w:sz w:val="28"/>
                <w:szCs w:val="28"/>
                <w:lang w:val="uk-UA"/>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Математичний пакет MATLAB.</w:t>
            </w:r>
          </w:p>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sz w:val="28"/>
                <w:szCs w:val="28"/>
                <w:lang w:val="uk-UA"/>
              </w:rPr>
              <w:t xml:space="preserve">Призначення пакету. Основи роботи в пакеті. Основні поняття математичного моделювання. Чисельні методи рішення рівнянь. Створення MDL- файлів. Використання системи математичного моделювання </w:t>
            </w:r>
            <w:proofErr w:type="spellStart"/>
            <w:r w:rsidRPr="008444A3">
              <w:rPr>
                <w:rFonts w:ascii="Times New Roman" w:hAnsi="Times New Roman" w:cs="Times New Roman"/>
                <w:sz w:val="28"/>
                <w:szCs w:val="28"/>
                <w:lang w:val="uk-UA"/>
              </w:rPr>
              <w:t>Simulink</w:t>
            </w:r>
            <w:proofErr w:type="spellEnd"/>
            <w:r w:rsidRPr="008444A3">
              <w:rPr>
                <w:rFonts w:ascii="Times New Roman" w:hAnsi="Times New Roman" w:cs="Times New Roman"/>
                <w:sz w:val="28"/>
                <w:szCs w:val="28"/>
                <w:lang w:val="uk-UA"/>
              </w:rPr>
              <w:t xml:space="preserve"> при рішенні задач гідравліки. Використання бібліотеки SIMSCAPE при рішенні задач теплообміну, конвекції, дифузії та </w:t>
            </w:r>
            <w:proofErr w:type="spellStart"/>
            <w:r w:rsidRPr="008444A3">
              <w:rPr>
                <w:rFonts w:ascii="Times New Roman" w:hAnsi="Times New Roman" w:cs="Times New Roman"/>
                <w:sz w:val="28"/>
                <w:szCs w:val="28"/>
                <w:lang w:val="uk-UA"/>
              </w:rPr>
              <w:t>ін</w:t>
            </w:r>
            <w:proofErr w:type="spellEnd"/>
            <w:r w:rsidRPr="008444A3">
              <w:rPr>
                <w:rFonts w:ascii="Times New Roman" w:hAnsi="Times New Roman" w:cs="Times New Roman"/>
                <w:sz w:val="28"/>
                <w:szCs w:val="28"/>
                <w:lang w:val="uk-UA"/>
              </w:rPr>
              <w:t xml:space="preserve"> . Візуалізація результатів розрахунків.</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12</w:t>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Впровадження сучасного програмного забезпечення в технологіях управління енергетичним обладнанням.</w:t>
            </w:r>
          </w:p>
          <w:p w:rsidR="008444A3" w:rsidRPr="008444A3" w:rsidRDefault="008444A3" w:rsidP="00E063A8">
            <w:pPr>
              <w:pStyle w:val="a3"/>
              <w:jc w:val="both"/>
              <w:rPr>
                <w:rFonts w:ascii="Times New Roman" w:hAnsi="Times New Roman" w:cs="Times New Roman"/>
                <w:bCs/>
                <w:sz w:val="28"/>
                <w:szCs w:val="28"/>
                <w:lang w:val="uk-UA"/>
              </w:rPr>
            </w:pPr>
            <w:r w:rsidRPr="008444A3">
              <w:rPr>
                <w:rFonts w:ascii="Times New Roman" w:hAnsi="Times New Roman" w:cs="Times New Roman"/>
                <w:sz w:val="28"/>
                <w:szCs w:val="28"/>
                <w:lang w:val="uk-UA"/>
              </w:rPr>
              <w:t>Застосування комп`ютерних технологій віртуальної реальності для реалізації практичних завдань і навчання виробничого персоналу при експлуатації енергоблоків теплової електричної станції.</w:t>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Підготовка варіантів завдань для виконання on-</w:t>
            </w:r>
            <w:proofErr w:type="spellStart"/>
            <w:r w:rsidRPr="008444A3">
              <w:rPr>
                <w:rFonts w:ascii="Times New Roman" w:hAnsi="Times New Roman" w:cs="Times New Roman"/>
                <w:bCs/>
                <w:sz w:val="28"/>
                <w:szCs w:val="28"/>
                <w:lang w:val="uk-UA"/>
              </w:rPr>
              <w:t>line</w:t>
            </w:r>
            <w:proofErr w:type="spellEnd"/>
            <w:r w:rsidRPr="008444A3">
              <w:rPr>
                <w:rFonts w:ascii="Times New Roman" w:hAnsi="Times New Roman" w:cs="Times New Roman"/>
                <w:bCs/>
                <w:sz w:val="28"/>
                <w:szCs w:val="28"/>
                <w:lang w:val="uk-UA"/>
              </w:rPr>
              <w:t xml:space="preserve"> розрахунків в енергетиці. Розрахунки термодинамічних властивостей с використанням програм </w:t>
            </w:r>
            <w:proofErr w:type="spellStart"/>
            <w:r w:rsidRPr="008444A3">
              <w:rPr>
                <w:rFonts w:ascii="Times New Roman" w:hAnsi="Times New Roman" w:cs="Times New Roman"/>
                <w:bCs/>
                <w:sz w:val="28"/>
                <w:szCs w:val="28"/>
                <w:lang w:val="uk-UA"/>
              </w:rPr>
              <w:t>Terra</w:t>
            </w:r>
            <w:proofErr w:type="spellEnd"/>
            <w:r w:rsidRPr="008444A3">
              <w:rPr>
                <w:rFonts w:ascii="Times New Roman" w:hAnsi="Times New Roman" w:cs="Times New Roman"/>
                <w:bCs/>
                <w:sz w:val="28"/>
                <w:szCs w:val="28"/>
                <w:lang w:val="uk-UA"/>
              </w:rPr>
              <w:t xml:space="preserve">, </w:t>
            </w:r>
            <w:proofErr w:type="spellStart"/>
            <w:r w:rsidRPr="008444A3">
              <w:rPr>
                <w:rFonts w:ascii="Times New Roman" w:hAnsi="Times New Roman" w:cs="Times New Roman"/>
                <w:bCs/>
                <w:sz w:val="28"/>
                <w:szCs w:val="28"/>
                <w:lang w:val="uk-UA"/>
              </w:rPr>
              <w:t>WaterSteamPro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pStyle w:val="a3"/>
              <w:jc w:val="both"/>
              <w:rPr>
                <w:rFonts w:ascii="Times New Roman" w:hAnsi="Times New Roman" w:cs="Times New Roman"/>
                <w:sz w:val="28"/>
                <w:szCs w:val="28"/>
                <w:lang w:val="uk-UA"/>
              </w:rPr>
            </w:pPr>
            <w:r w:rsidRPr="008444A3">
              <w:rPr>
                <w:rFonts w:ascii="Times New Roman" w:hAnsi="Times New Roman" w:cs="Times New Roman"/>
                <w:bCs/>
                <w:sz w:val="28"/>
                <w:szCs w:val="28"/>
                <w:lang w:val="uk-UA"/>
              </w:rPr>
              <w:t>Розробка презентації за темою атестаційної магістерської роботи.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r w:rsidR="008444A3" w:rsidRPr="008444A3" w:rsidTr="00E063A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15</w:t>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pStyle w:val="a3"/>
              <w:jc w:val="both"/>
              <w:rPr>
                <w:rFonts w:ascii="Times New Roman" w:hAnsi="Times New Roman" w:cs="Times New Roman"/>
                <w:bCs/>
                <w:sz w:val="28"/>
                <w:szCs w:val="28"/>
                <w:lang w:val="uk-UA"/>
              </w:rPr>
            </w:pPr>
            <w:r w:rsidRPr="008444A3">
              <w:rPr>
                <w:rFonts w:ascii="Times New Roman" w:hAnsi="Times New Roman" w:cs="Times New Roman"/>
                <w:bCs/>
                <w:sz w:val="28"/>
                <w:szCs w:val="28"/>
                <w:lang w:val="uk-UA"/>
              </w:rPr>
              <w:t>Ознайомлення з технологією створення віртуальні лабораторних робіт за енергетичним напрямком</w:t>
            </w:r>
          </w:p>
        </w:tc>
        <w:tc>
          <w:tcPr>
            <w:tcW w:w="0" w:type="auto"/>
            <w:tcBorders>
              <w:top w:val="outset" w:sz="6" w:space="0" w:color="auto"/>
              <w:left w:val="outset" w:sz="6" w:space="0" w:color="auto"/>
              <w:bottom w:val="outset" w:sz="6" w:space="0" w:color="auto"/>
              <w:right w:val="outset" w:sz="6" w:space="0" w:color="auto"/>
            </w:tcBorders>
            <w:vAlign w:val="center"/>
          </w:tcPr>
          <w:p w:rsidR="008444A3" w:rsidRPr="008444A3" w:rsidRDefault="008444A3" w:rsidP="00E063A8">
            <w:pPr>
              <w:spacing w:line="276" w:lineRule="auto"/>
              <w:jc w:val="center"/>
              <w:rPr>
                <w:rFonts w:eastAsia="Times New Roman"/>
                <w:sz w:val="28"/>
                <w:szCs w:val="28"/>
                <w:lang w:val="uk-UA" w:eastAsia="en-US"/>
              </w:rPr>
            </w:pPr>
            <w:r w:rsidRPr="008444A3">
              <w:rPr>
                <w:rFonts w:eastAsia="Times New Roman"/>
                <w:sz w:val="28"/>
                <w:szCs w:val="28"/>
                <w:lang w:val="uk-UA" w:eastAsia="en-US"/>
              </w:rPr>
              <w:t>3</w:t>
            </w:r>
          </w:p>
        </w:tc>
      </w:tr>
    </w:tbl>
    <w:p w:rsidR="000E7F67" w:rsidRPr="008444A3" w:rsidRDefault="000E7F67" w:rsidP="000402D0">
      <w:pPr>
        <w:jc w:val="center"/>
        <w:rPr>
          <w:b/>
          <w:color w:val="auto"/>
          <w:sz w:val="28"/>
          <w:szCs w:val="28"/>
          <w:lang w:val="uk-UA"/>
        </w:rPr>
      </w:pPr>
    </w:p>
    <w:p w:rsidR="000E7F67" w:rsidRPr="008444A3" w:rsidRDefault="000E7F67" w:rsidP="000402D0">
      <w:pPr>
        <w:jc w:val="center"/>
        <w:rPr>
          <w:b/>
          <w:color w:val="auto"/>
          <w:sz w:val="28"/>
          <w:szCs w:val="28"/>
          <w:lang w:val="uk-UA"/>
        </w:rPr>
      </w:pPr>
    </w:p>
    <w:p w:rsidR="000E7F67" w:rsidRPr="008444A3" w:rsidRDefault="000E7F67" w:rsidP="000402D0">
      <w:pPr>
        <w:jc w:val="center"/>
        <w:rPr>
          <w:b/>
          <w:color w:val="auto"/>
          <w:sz w:val="28"/>
          <w:szCs w:val="28"/>
          <w:lang w:val="uk-UA"/>
        </w:rPr>
      </w:pPr>
    </w:p>
    <w:p w:rsidR="000402D0" w:rsidRPr="00684A3B" w:rsidRDefault="000402D0" w:rsidP="000402D0">
      <w:pPr>
        <w:jc w:val="center"/>
        <w:rPr>
          <w:b/>
          <w:color w:val="auto"/>
          <w:sz w:val="28"/>
          <w:szCs w:val="28"/>
          <w:lang w:val="uk-UA"/>
        </w:rPr>
      </w:pPr>
    </w:p>
    <w:p w:rsidR="000402D0" w:rsidRPr="000402D0" w:rsidRDefault="000402D0" w:rsidP="000402D0">
      <w:pPr>
        <w:pStyle w:val="a3"/>
        <w:ind w:firstLine="709"/>
        <w:jc w:val="both"/>
        <w:rPr>
          <w:rFonts w:ascii="Times New Roman" w:hAnsi="Times New Roman" w:cs="Times New Roman"/>
          <w:sz w:val="28"/>
          <w:szCs w:val="28"/>
          <w:lang w:val="en-US"/>
        </w:rPr>
      </w:pPr>
    </w:p>
    <w:sectPr w:rsidR="000402D0" w:rsidRPr="000402D0" w:rsidSect="000402D0">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A2CE3"/>
    <w:multiLevelType w:val="multilevel"/>
    <w:tmpl w:val="D956748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2D0"/>
    <w:rsid w:val="00021E8B"/>
    <w:rsid w:val="00027E1E"/>
    <w:rsid w:val="000402D0"/>
    <w:rsid w:val="000A29AB"/>
    <w:rsid w:val="000E7F67"/>
    <w:rsid w:val="00112294"/>
    <w:rsid w:val="00162776"/>
    <w:rsid w:val="00362647"/>
    <w:rsid w:val="003B66A1"/>
    <w:rsid w:val="00513E64"/>
    <w:rsid w:val="00527952"/>
    <w:rsid w:val="005935FE"/>
    <w:rsid w:val="00693D30"/>
    <w:rsid w:val="00706091"/>
    <w:rsid w:val="00725B21"/>
    <w:rsid w:val="00795E53"/>
    <w:rsid w:val="008444A3"/>
    <w:rsid w:val="008D179E"/>
    <w:rsid w:val="008D3C9D"/>
    <w:rsid w:val="00920918"/>
    <w:rsid w:val="00950F3B"/>
    <w:rsid w:val="00961AB4"/>
    <w:rsid w:val="009C74C7"/>
    <w:rsid w:val="009F4BCB"/>
    <w:rsid w:val="00A0652B"/>
    <w:rsid w:val="00A4033B"/>
    <w:rsid w:val="00A5406F"/>
    <w:rsid w:val="00AF005A"/>
    <w:rsid w:val="00B14784"/>
    <w:rsid w:val="00B25223"/>
    <w:rsid w:val="00B806FB"/>
    <w:rsid w:val="00BB4A16"/>
    <w:rsid w:val="00C24EF9"/>
    <w:rsid w:val="00C40F71"/>
    <w:rsid w:val="00C75E97"/>
    <w:rsid w:val="00CC585D"/>
    <w:rsid w:val="00CF3B21"/>
    <w:rsid w:val="00D0255A"/>
    <w:rsid w:val="00D75E75"/>
    <w:rsid w:val="00D85C3F"/>
    <w:rsid w:val="00E42018"/>
    <w:rsid w:val="00F75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2D0"/>
    <w:pPr>
      <w:spacing w:after="0" w:line="240" w:lineRule="auto"/>
    </w:pPr>
    <w:rPr>
      <w:rFonts w:ascii="Times New Roman" w:eastAsiaTheme="minorEastAsia" w:hAnsi="Times New Roman" w:cs="Times New Roman"/>
      <w:color w:val="333333"/>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02D0"/>
    <w:pPr>
      <w:spacing w:after="0" w:line="240" w:lineRule="auto"/>
    </w:pPr>
  </w:style>
  <w:style w:type="table" w:styleId="a4">
    <w:name w:val="Table Grid"/>
    <w:basedOn w:val="a1"/>
    <w:rsid w:val="00040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8444A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2D0"/>
    <w:pPr>
      <w:spacing w:after="0" w:line="240" w:lineRule="auto"/>
    </w:pPr>
    <w:rPr>
      <w:rFonts w:ascii="Times New Roman" w:eastAsiaTheme="minorEastAsia" w:hAnsi="Times New Roman" w:cs="Times New Roman"/>
      <w:color w:val="333333"/>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02D0"/>
    <w:pPr>
      <w:spacing w:after="0" w:line="240" w:lineRule="auto"/>
    </w:pPr>
  </w:style>
  <w:style w:type="table" w:styleId="a4">
    <w:name w:val="Table Grid"/>
    <w:basedOn w:val="a1"/>
    <w:rsid w:val="00040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8444A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AFD9C-9956-4EE3-8416-913F30AE6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2006</Words>
  <Characters>11436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2013-11-21T17:39:00Z</dcterms:created>
  <dcterms:modified xsi:type="dcterms:W3CDTF">2013-11-21T19:08:00Z</dcterms:modified>
</cp:coreProperties>
</file>